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0C6456" w:rsidRPr="000C6456" w14:paraId="15BF0869" w14:textId="77777777" w:rsidTr="00321CAA">
        <w:tc>
          <w:tcPr>
            <w:tcW w:w="1617" w:type="dxa"/>
          </w:tcPr>
          <w:p w14:paraId="15BF0867" w14:textId="77777777" w:rsidR="0012209D" w:rsidRPr="000C6456" w:rsidRDefault="0012209D" w:rsidP="00321CAA">
            <w:pPr>
              <w:rPr>
                <w:sz w:val="20"/>
              </w:rPr>
            </w:pPr>
            <w:r w:rsidRPr="000C6456">
              <w:rPr>
                <w:sz w:val="20"/>
              </w:rPr>
              <w:t>Last updated:</w:t>
            </w:r>
          </w:p>
        </w:tc>
        <w:tc>
          <w:tcPr>
            <w:tcW w:w="8418" w:type="dxa"/>
          </w:tcPr>
          <w:p w14:paraId="15BF0868" w14:textId="1013CCE1" w:rsidR="0012209D" w:rsidRPr="000C6456" w:rsidRDefault="005B512C" w:rsidP="00321CAA">
            <w:pPr>
              <w:rPr>
                <w:sz w:val="20"/>
              </w:rPr>
            </w:pPr>
            <w:r w:rsidRPr="000C6456">
              <w:rPr>
                <w:sz w:val="20"/>
              </w:rPr>
              <w:t>22/08/23</w:t>
            </w:r>
          </w:p>
        </w:tc>
      </w:tr>
    </w:tbl>
    <w:p w14:paraId="15BF086A" w14:textId="77777777" w:rsidR="0012209D" w:rsidRPr="000C6456" w:rsidRDefault="0012209D" w:rsidP="0012209D">
      <w:pPr>
        <w:rPr>
          <w:sz w:val="20"/>
        </w:rPr>
      </w:pPr>
    </w:p>
    <w:p w14:paraId="15BF086B" w14:textId="77777777" w:rsidR="0012209D" w:rsidRPr="000C6456" w:rsidRDefault="0012209D" w:rsidP="0012209D">
      <w:pPr>
        <w:rPr>
          <w:b/>
          <w:bCs/>
          <w:sz w:val="20"/>
        </w:rPr>
      </w:pPr>
      <w:r w:rsidRPr="000C6456">
        <w:rPr>
          <w:b/>
          <w:bCs/>
          <w:sz w:val="20"/>
        </w:rPr>
        <w:t>JOB DESCRIPTION</w:t>
      </w:r>
    </w:p>
    <w:p w14:paraId="15BF086C" w14:textId="77777777" w:rsidR="0012209D" w:rsidRPr="000C6456" w:rsidRDefault="0012209D" w:rsidP="0012209D">
      <w:pPr>
        <w:rPr>
          <w:sz w:val="20"/>
        </w:rPr>
      </w:pPr>
    </w:p>
    <w:tbl>
      <w:tblPr>
        <w:tblStyle w:val="SUTable"/>
        <w:tblW w:w="0" w:type="auto"/>
        <w:tblLook w:val="04A0" w:firstRow="1" w:lastRow="0" w:firstColumn="1" w:lastColumn="0" w:noHBand="0" w:noVBand="1"/>
      </w:tblPr>
      <w:tblGrid>
        <w:gridCol w:w="2502"/>
        <w:gridCol w:w="4139"/>
        <w:gridCol w:w="965"/>
        <w:gridCol w:w="2021"/>
      </w:tblGrid>
      <w:tr w:rsidR="000C6456" w:rsidRPr="000C6456" w14:paraId="15BF086F" w14:textId="77777777" w:rsidTr="00D23CA8">
        <w:tc>
          <w:tcPr>
            <w:tcW w:w="2502" w:type="dxa"/>
            <w:shd w:val="clear" w:color="auto" w:fill="D9D9D9" w:themeFill="background1" w:themeFillShade="D9"/>
          </w:tcPr>
          <w:p w14:paraId="15BF086D" w14:textId="77777777" w:rsidR="0012209D" w:rsidRPr="000C6456" w:rsidRDefault="0012209D" w:rsidP="00321CAA">
            <w:pPr>
              <w:rPr>
                <w:sz w:val="20"/>
              </w:rPr>
            </w:pPr>
            <w:r w:rsidRPr="000C6456">
              <w:rPr>
                <w:sz w:val="20"/>
              </w:rPr>
              <w:t>Post title:</w:t>
            </w:r>
          </w:p>
        </w:tc>
        <w:tc>
          <w:tcPr>
            <w:tcW w:w="7125" w:type="dxa"/>
            <w:gridSpan w:val="3"/>
          </w:tcPr>
          <w:p w14:paraId="15BF086E" w14:textId="4E328BC2" w:rsidR="0012209D" w:rsidRPr="000C6456" w:rsidRDefault="00E20F38" w:rsidP="005116CC">
            <w:pPr>
              <w:rPr>
                <w:b/>
                <w:bCs/>
                <w:sz w:val="20"/>
              </w:rPr>
            </w:pPr>
            <w:r w:rsidRPr="000C6456">
              <w:rPr>
                <w:b/>
                <w:bCs/>
                <w:sz w:val="20"/>
              </w:rPr>
              <w:t xml:space="preserve">Research </w:t>
            </w:r>
            <w:r w:rsidR="005116CC" w:rsidRPr="000C6456">
              <w:rPr>
                <w:b/>
                <w:bCs/>
                <w:sz w:val="20"/>
              </w:rPr>
              <w:t>Fellow</w:t>
            </w:r>
          </w:p>
        </w:tc>
      </w:tr>
      <w:tr w:rsidR="000C6456" w:rsidRPr="000C6456" w14:paraId="69EDF4E2" w14:textId="77777777" w:rsidTr="00D23CA8">
        <w:tc>
          <w:tcPr>
            <w:tcW w:w="2502" w:type="dxa"/>
            <w:shd w:val="clear" w:color="auto" w:fill="D9D9D9" w:themeFill="background1" w:themeFillShade="D9"/>
          </w:tcPr>
          <w:p w14:paraId="5BE750F3" w14:textId="4A7829E4" w:rsidR="00D23CA8" w:rsidRPr="000C6456" w:rsidRDefault="00D23CA8" w:rsidP="00D23CA8">
            <w:pPr>
              <w:rPr>
                <w:sz w:val="20"/>
                <w:lang w:val="fr-FR"/>
              </w:rPr>
            </w:pPr>
            <w:r w:rsidRPr="000C6456">
              <w:rPr>
                <w:sz w:val="20"/>
                <w:lang w:val="fr-FR"/>
              </w:rPr>
              <w:t>Standard Occupation Code: (UKVI SOC CODE)</w:t>
            </w:r>
          </w:p>
        </w:tc>
        <w:tc>
          <w:tcPr>
            <w:tcW w:w="7125" w:type="dxa"/>
            <w:gridSpan w:val="3"/>
          </w:tcPr>
          <w:p w14:paraId="54194EB9" w14:textId="7EEBE086" w:rsidR="00D23CA8" w:rsidRPr="000C6456" w:rsidRDefault="00D23CA8" w:rsidP="00D23CA8">
            <w:pPr>
              <w:rPr>
                <w:sz w:val="20"/>
              </w:rPr>
            </w:pPr>
            <w:r w:rsidRPr="000C6456">
              <w:rPr>
                <w:sz w:val="20"/>
              </w:rPr>
              <w:t>2119 - Natural and social science professionals</w:t>
            </w:r>
          </w:p>
        </w:tc>
      </w:tr>
      <w:tr w:rsidR="000C6456" w:rsidRPr="000C6456" w14:paraId="15BF0875" w14:textId="77777777" w:rsidTr="00D23CA8">
        <w:tc>
          <w:tcPr>
            <w:tcW w:w="2502" w:type="dxa"/>
            <w:shd w:val="clear" w:color="auto" w:fill="D9D9D9" w:themeFill="background1" w:themeFillShade="D9"/>
          </w:tcPr>
          <w:p w14:paraId="15BF0873" w14:textId="5B170CA5" w:rsidR="0012209D" w:rsidRPr="000C6456" w:rsidRDefault="009A70DE" w:rsidP="00321CAA">
            <w:pPr>
              <w:rPr>
                <w:sz w:val="20"/>
              </w:rPr>
            </w:pPr>
            <w:r w:rsidRPr="000C6456">
              <w:rPr>
                <w:sz w:val="20"/>
              </w:rPr>
              <w:t>School/Department:</w:t>
            </w:r>
          </w:p>
        </w:tc>
        <w:tc>
          <w:tcPr>
            <w:tcW w:w="7125" w:type="dxa"/>
            <w:gridSpan w:val="3"/>
          </w:tcPr>
          <w:p w14:paraId="15BF0874" w14:textId="0276AEE5" w:rsidR="0012209D" w:rsidRPr="000C6456" w:rsidRDefault="00E20F38" w:rsidP="00321CAA">
            <w:pPr>
              <w:rPr>
                <w:sz w:val="20"/>
              </w:rPr>
            </w:pPr>
            <w:r w:rsidRPr="000C6456">
              <w:rPr>
                <w:sz w:val="20"/>
              </w:rPr>
              <w:t>School of Mathematical Sciences</w:t>
            </w:r>
          </w:p>
        </w:tc>
      </w:tr>
      <w:tr w:rsidR="000C6456" w:rsidRPr="000C6456" w14:paraId="07201851" w14:textId="77777777" w:rsidTr="00D23CA8">
        <w:tc>
          <w:tcPr>
            <w:tcW w:w="2502" w:type="dxa"/>
            <w:shd w:val="clear" w:color="auto" w:fill="D9D9D9" w:themeFill="background1" w:themeFillShade="D9"/>
          </w:tcPr>
          <w:p w14:paraId="158400D7" w14:textId="4B829CEE" w:rsidR="006F44EB" w:rsidRPr="000C6456" w:rsidRDefault="006F44EB" w:rsidP="00321CAA">
            <w:pPr>
              <w:rPr>
                <w:sz w:val="20"/>
              </w:rPr>
            </w:pPr>
            <w:r w:rsidRPr="000C6456">
              <w:rPr>
                <w:sz w:val="20"/>
              </w:rPr>
              <w:t>Faculty:</w:t>
            </w:r>
          </w:p>
        </w:tc>
        <w:tc>
          <w:tcPr>
            <w:tcW w:w="4139" w:type="dxa"/>
          </w:tcPr>
          <w:p w14:paraId="04210150" w14:textId="0D9C9158" w:rsidR="006F44EB" w:rsidRPr="000C6456" w:rsidRDefault="00E20F38" w:rsidP="00321CAA">
            <w:pPr>
              <w:rPr>
                <w:sz w:val="20"/>
              </w:rPr>
            </w:pPr>
            <w:r w:rsidRPr="000C6456">
              <w:rPr>
                <w:sz w:val="20"/>
              </w:rPr>
              <w:t>Social Sciences</w:t>
            </w:r>
          </w:p>
        </w:tc>
        <w:tc>
          <w:tcPr>
            <w:tcW w:w="965" w:type="dxa"/>
            <w:shd w:val="clear" w:color="auto" w:fill="D9D9D9" w:themeFill="background1" w:themeFillShade="D9"/>
          </w:tcPr>
          <w:p w14:paraId="013C1F4D" w14:textId="77777777" w:rsidR="006F44EB" w:rsidRPr="000C6456" w:rsidRDefault="006F44EB" w:rsidP="00321CAA">
            <w:pPr>
              <w:rPr>
                <w:sz w:val="20"/>
              </w:rPr>
            </w:pPr>
          </w:p>
        </w:tc>
        <w:tc>
          <w:tcPr>
            <w:tcW w:w="2021" w:type="dxa"/>
          </w:tcPr>
          <w:p w14:paraId="7A897A27" w14:textId="77777777" w:rsidR="006F44EB" w:rsidRPr="000C6456" w:rsidRDefault="006F44EB" w:rsidP="00321CAA">
            <w:pPr>
              <w:rPr>
                <w:sz w:val="20"/>
              </w:rPr>
            </w:pPr>
          </w:p>
        </w:tc>
      </w:tr>
      <w:tr w:rsidR="000C6456" w:rsidRPr="000C6456" w14:paraId="15BF087A" w14:textId="77777777" w:rsidTr="00D23CA8">
        <w:tc>
          <w:tcPr>
            <w:tcW w:w="2502" w:type="dxa"/>
            <w:shd w:val="clear" w:color="auto" w:fill="D9D9D9" w:themeFill="background1" w:themeFillShade="D9"/>
          </w:tcPr>
          <w:p w14:paraId="15BF0876" w14:textId="77777777" w:rsidR="0012209D" w:rsidRPr="000C6456" w:rsidRDefault="0012209D" w:rsidP="00321CAA">
            <w:pPr>
              <w:rPr>
                <w:sz w:val="20"/>
              </w:rPr>
            </w:pPr>
            <w:r w:rsidRPr="000C6456">
              <w:rPr>
                <w:sz w:val="20"/>
              </w:rPr>
              <w:t>Career pathway:</w:t>
            </w:r>
          </w:p>
        </w:tc>
        <w:tc>
          <w:tcPr>
            <w:tcW w:w="4139" w:type="dxa"/>
          </w:tcPr>
          <w:p w14:paraId="15BF0877" w14:textId="4A8089DA" w:rsidR="0012209D" w:rsidRPr="000C6456" w:rsidRDefault="0012209D" w:rsidP="00321CAA">
            <w:pPr>
              <w:rPr>
                <w:sz w:val="20"/>
              </w:rPr>
            </w:pPr>
            <w:r w:rsidRPr="000C6456">
              <w:rPr>
                <w:sz w:val="20"/>
              </w:rPr>
              <w:t>ERE</w:t>
            </w:r>
          </w:p>
        </w:tc>
        <w:tc>
          <w:tcPr>
            <w:tcW w:w="965" w:type="dxa"/>
            <w:shd w:val="clear" w:color="auto" w:fill="D9D9D9" w:themeFill="background1" w:themeFillShade="D9"/>
          </w:tcPr>
          <w:p w14:paraId="15BF0878" w14:textId="77777777" w:rsidR="0012209D" w:rsidRPr="000C6456" w:rsidRDefault="0012209D" w:rsidP="00321CAA">
            <w:pPr>
              <w:rPr>
                <w:sz w:val="20"/>
              </w:rPr>
            </w:pPr>
            <w:r w:rsidRPr="000C6456">
              <w:rPr>
                <w:sz w:val="20"/>
              </w:rPr>
              <w:t>Level:</w:t>
            </w:r>
          </w:p>
        </w:tc>
        <w:tc>
          <w:tcPr>
            <w:tcW w:w="2021" w:type="dxa"/>
          </w:tcPr>
          <w:p w14:paraId="15BF0879" w14:textId="40354278" w:rsidR="0012209D" w:rsidRPr="000C6456" w:rsidRDefault="00E20F38" w:rsidP="00321CAA">
            <w:pPr>
              <w:rPr>
                <w:sz w:val="20"/>
              </w:rPr>
            </w:pPr>
            <w:r w:rsidRPr="000C6456">
              <w:rPr>
                <w:sz w:val="20"/>
              </w:rPr>
              <w:t>4</w:t>
            </w:r>
          </w:p>
        </w:tc>
      </w:tr>
      <w:tr w:rsidR="000C6456" w:rsidRPr="000C6456" w14:paraId="15BF087E" w14:textId="77777777" w:rsidTr="00D23CA8">
        <w:tc>
          <w:tcPr>
            <w:tcW w:w="2502" w:type="dxa"/>
            <w:shd w:val="clear" w:color="auto" w:fill="D9D9D9" w:themeFill="background1" w:themeFillShade="D9"/>
          </w:tcPr>
          <w:p w14:paraId="15BF087B" w14:textId="77777777" w:rsidR="0012209D" w:rsidRPr="000C6456" w:rsidRDefault="0012209D" w:rsidP="00321CAA">
            <w:pPr>
              <w:rPr>
                <w:sz w:val="20"/>
              </w:rPr>
            </w:pPr>
            <w:r w:rsidRPr="000C6456">
              <w:rPr>
                <w:sz w:val="20"/>
              </w:rPr>
              <w:t>*ERE category:</w:t>
            </w:r>
          </w:p>
        </w:tc>
        <w:tc>
          <w:tcPr>
            <w:tcW w:w="7125" w:type="dxa"/>
            <w:gridSpan w:val="3"/>
          </w:tcPr>
          <w:p w14:paraId="15BF087D" w14:textId="3719812C" w:rsidR="0012209D" w:rsidRPr="000C6456" w:rsidRDefault="00E264FD" w:rsidP="00321CAA">
            <w:pPr>
              <w:rPr>
                <w:sz w:val="20"/>
              </w:rPr>
            </w:pPr>
            <w:r w:rsidRPr="000C6456">
              <w:rPr>
                <w:sz w:val="20"/>
              </w:rPr>
              <w:t>Research</w:t>
            </w:r>
            <w:r w:rsidR="009A70DE" w:rsidRPr="000C6456">
              <w:rPr>
                <w:sz w:val="20"/>
              </w:rPr>
              <w:t xml:space="preserve"> pathway</w:t>
            </w:r>
          </w:p>
        </w:tc>
      </w:tr>
      <w:tr w:rsidR="000C6456" w:rsidRPr="000C6456" w14:paraId="15BF0881" w14:textId="77777777" w:rsidTr="00D23CA8">
        <w:tc>
          <w:tcPr>
            <w:tcW w:w="2502" w:type="dxa"/>
            <w:shd w:val="clear" w:color="auto" w:fill="D9D9D9" w:themeFill="background1" w:themeFillShade="D9"/>
          </w:tcPr>
          <w:p w14:paraId="15BF087F" w14:textId="77777777" w:rsidR="0012209D" w:rsidRPr="000C6456" w:rsidRDefault="0012209D" w:rsidP="00321CAA">
            <w:pPr>
              <w:rPr>
                <w:sz w:val="20"/>
              </w:rPr>
            </w:pPr>
            <w:r w:rsidRPr="000C6456">
              <w:rPr>
                <w:sz w:val="20"/>
              </w:rPr>
              <w:t>Posts responsible to:</w:t>
            </w:r>
          </w:p>
        </w:tc>
        <w:tc>
          <w:tcPr>
            <w:tcW w:w="7125" w:type="dxa"/>
            <w:gridSpan w:val="3"/>
          </w:tcPr>
          <w:p w14:paraId="15BF0880" w14:textId="0181B034" w:rsidR="0012209D" w:rsidRPr="000C6456" w:rsidRDefault="00D23CA8" w:rsidP="00321CAA">
            <w:pPr>
              <w:rPr>
                <w:sz w:val="20"/>
              </w:rPr>
            </w:pPr>
            <w:r w:rsidRPr="000C6456">
              <w:rPr>
                <w:sz w:val="20"/>
              </w:rPr>
              <w:t xml:space="preserve">Professor in Applied Mathematics </w:t>
            </w:r>
          </w:p>
        </w:tc>
      </w:tr>
      <w:tr w:rsidR="000C6456" w:rsidRPr="000C6456" w14:paraId="15BF0884" w14:textId="77777777" w:rsidTr="00D23CA8">
        <w:tc>
          <w:tcPr>
            <w:tcW w:w="2502" w:type="dxa"/>
            <w:shd w:val="clear" w:color="auto" w:fill="D9D9D9" w:themeFill="background1" w:themeFillShade="D9"/>
          </w:tcPr>
          <w:p w14:paraId="15BF0882" w14:textId="77777777" w:rsidR="0012209D" w:rsidRPr="000C6456" w:rsidRDefault="0012209D" w:rsidP="00321CAA">
            <w:pPr>
              <w:rPr>
                <w:sz w:val="20"/>
              </w:rPr>
            </w:pPr>
            <w:r w:rsidRPr="000C6456">
              <w:rPr>
                <w:sz w:val="20"/>
              </w:rPr>
              <w:t>Posts responsible for:</w:t>
            </w:r>
          </w:p>
        </w:tc>
        <w:tc>
          <w:tcPr>
            <w:tcW w:w="7125" w:type="dxa"/>
            <w:gridSpan w:val="3"/>
          </w:tcPr>
          <w:p w14:paraId="15BF0883" w14:textId="1B2A3C1B" w:rsidR="0012209D" w:rsidRPr="000C6456" w:rsidRDefault="00E20F38" w:rsidP="00321CAA">
            <w:pPr>
              <w:rPr>
                <w:sz w:val="20"/>
              </w:rPr>
            </w:pPr>
            <w:r w:rsidRPr="000C6456">
              <w:rPr>
                <w:sz w:val="20"/>
              </w:rPr>
              <w:t>None</w:t>
            </w:r>
          </w:p>
        </w:tc>
      </w:tr>
      <w:tr w:rsidR="000C6456" w:rsidRPr="000C6456" w14:paraId="15BF0887" w14:textId="77777777" w:rsidTr="00D23CA8">
        <w:tc>
          <w:tcPr>
            <w:tcW w:w="2502" w:type="dxa"/>
            <w:shd w:val="clear" w:color="auto" w:fill="D9D9D9" w:themeFill="background1" w:themeFillShade="D9"/>
          </w:tcPr>
          <w:p w14:paraId="15BF0885" w14:textId="77777777" w:rsidR="0012209D" w:rsidRPr="000C6456" w:rsidRDefault="0012209D" w:rsidP="00321CAA">
            <w:pPr>
              <w:rPr>
                <w:sz w:val="20"/>
              </w:rPr>
            </w:pPr>
            <w:r w:rsidRPr="000C6456">
              <w:rPr>
                <w:sz w:val="20"/>
              </w:rPr>
              <w:t>Post base:</w:t>
            </w:r>
          </w:p>
        </w:tc>
        <w:tc>
          <w:tcPr>
            <w:tcW w:w="7125" w:type="dxa"/>
            <w:gridSpan w:val="3"/>
          </w:tcPr>
          <w:p w14:paraId="15BF0886" w14:textId="3E50940D" w:rsidR="0012209D" w:rsidRPr="000C6456" w:rsidRDefault="0012209D" w:rsidP="00321CAA">
            <w:pPr>
              <w:rPr>
                <w:sz w:val="20"/>
              </w:rPr>
            </w:pPr>
            <w:r w:rsidRPr="000C6456">
              <w:rPr>
                <w:sz w:val="20"/>
              </w:rPr>
              <w:t>Office-based</w:t>
            </w:r>
          </w:p>
        </w:tc>
      </w:tr>
    </w:tbl>
    <w:p w14:paraId="15BF0888" w14:textId="77777777" w:rsidR="0012209D" w:rsidRPr="000C6456" w:rsidRDefault="0012209D" w:rsidP="0012209D">
      <w:pPr>
        <w:rPr>
          <w:sz w:val="20"/>
        </w:rPr>
      </w:pPr>
    </w:p>
    <w:tbl>
      <w:tblPr>
        <w:tblStyle w:val="SUTable"/>
        <w:tblW w:w="0" w:type="auto"/>
        <w:tblLook w:val="04A0" w:firstRow="1" w:lastRow="0" w:firstColumn="1" w:lastColumn="0" w:noHBand="0" w:noVBand="1"/>
      </w:tblPr>
      <w:tblGrid>
        <w:gridCol w:w="9627"/>
      </w:tblGrid>
      <w:tr w:rsidR="000C6456" w:rsidRPr="000C6456" w14:paraId="15BF088A" w14:textId="77777777" w:rsidTr="005B512C">
        <w:tc>
          <w:tcPr>
            <w:tcW w:w="9627" w:type="dxa"/>
            <w:shd w:val="clear" w:color="auto" w:fill="D9D9D9" w:themeFill="background1" w:themeFillShade="D9"/>
          </w:tcPr>
          <w:p w14:paraId="15BF0889" w14:textId="77777777" w:rsidR="0012209D" w:rsidRPr="000C6456" w:rsidRDefault="0012209D" w:rsidP="00321CAA">
            <w:pPr>
              <w:rPr>
                <w:sz w:val="20"/>
              </w:rPr>
            </w:pPr>
            <w:r w:rsidRPr="000C6456">
              <w:rPr>
                <w:sz w:val="20"/>
              </w:rPr>
              <w:t>Job purpose</w:t>
            </w:r>
          </w:p>
        </w:tc>
      </w:tr>
      <w:tr w:rsidR="000C6456" w:rsidRPr="000C6456" w14:paraId="6D84B7F1" w14:textId="77777777" w:rsidTr="005B512C">
        <w:tc>
          <w:tcPr>
            <w:tcW w:w="9627" w:type="dxa"/>
            <w:shd w:val="clear" w:color="auto" w:fill="auto"/>
          </w:tcPr>
          <w:p w14:paraId="680A484E" w14:textId="5DAEAE04" w:rsidR="005B512C" w:rsidRPr="000C6456" w:rsidRDefault="00D11566" w:rsidP="00321CAA">
            <w:pPr>
              <w:rPr>
                <w:sz w:val="20"/>
              </w:rPr>
            </w:pPr>
            <w:r w:rsidRPr="000C6456">
              <w:rPr>
                <w:sz w:val="20"/>
              </w:rPr>
              <w:t xml:space="preserve">To undertake research on Lithium-Ion Battery Manufacture as part of a research </w:t>
            </w:r>
            <w:r w:rsidR="00112BCC" w:rsidRPr="000C6456">
              <w:rPr>
                <w:sz w:val="20"/>
              </w:rPr>
              <w:t xml:space="preserve">grant funded by </w:t>
            </w:r>
            <w:proofErr w:type="spellStart"/>
            <w:r w:rsidR="00112BCC" w:rsidRPr="000C6456">
              <w:rPr>
                <w:sz w:val="20"/>
              </w:rPr>
              <w:t>NextRode</w:t>
            </w:r>
            <w:proofErr w:type="spellEnd"/>
            <w:r w:rsidR="00112BCC" w:rsidRPr="000C6456">
              <w:rPr>
                <w:sz w:val="20"/>
              </w:rPr>
              <w:t>.</w:t>
            </w:r>
          </w:p>
        </w:tc>
      </w:tr>
    </w:tbl>
    <w:p w14:paraId="15BF088D" w14:textId="687D37AB" w:rsidR="0012209D" w:rsidRPr="000C6456" w:rsidRDefault="0012209D" w:rsidP="0012209D">
      <w:pPr>
        <w:rPr>
          <w:sz w:val="20"/>
        </w:rPr>
      </w:pPr>
    </w:p>
    <w:p w14:paraId="2700CF11" w14:textId="77777777" w:rsidR="009A70DE" w:rsidRPr="000C6456" w:rsidRDefault="009A70DE" w:rsidP="0012209D">
      <w:pPr>
        <w:rPr>
          <w:sz w:val="20"/>
        </w:rPr>
      </w:pPr>
    </w:p>
    <w:tbl>
      <w:tblPr>
        <w:tblStyle w:val="SUTable"/>
        <w:tblW w:w="9634" w:type="dxa"/>
        <w:tblLook w:val="04A0" w:firstRow="1" w:lastRow="0" w:firstColumn="1" w:lastColumn="0" w:noHBand="0" w:noVBand="1"/>
      </w:tblPr>
      <w:tblGrid>
        <w:gridCol w:w="421"/>
        <w:gridCol w:w="8363"/>
        <w:gridCol w:w="142"/>
        <w:gridCol w:w="708"/>
      </w:tblGrid>
      <w:tr w:rsidR="000C6456" w:rsidRPr="000C6456" w14:paraId="15BF0890" w14:textId="77777777" w:rsidTr="00112BCC">
        <w:trPr>
          <w:tblHeader/>
        </w:trPr>
        <w:tc>
          <w:tcPr>
            <w:tcW w:w="8926" w:type="dxa"/>
            <w:gridSpan w:val="3"/>
            <w:shd w:val="clear" w:color="auto" w:fill="D9D9D9" w:themeFill="background1" w:themeFillShade="D9"/>
          </w:tcPr>
          <w:p w14:paraId="15BF088E" w14:textId="77777777" w:rsidR="0012209D" w:rsidRPr="000C6456" w:rsidRDefault="0012209D" w:rsidP="00321CAA">
            <w:pPr>
              <w:rPr>
                <w:sz w:val="20"/>
              </w:rPr>
            </w:pPr>
            <w:r w:rsidRPr="000C6456">
              <w:rPr>
                <w:sz w:val="20"/>
              </w:rPr>
              <w:t>Key accountabilities/primary responsibilities</w:t>
            </w:r>
          </w:p>
        </w:tc>
        <w:tc>
          <w:tcPr>
            <w:tcW w:w="708" w:type="dxa"/>
            <w:shd w:val="clear" w:color="auto" w:fill="D9D9D9" w:themeFill="background1" w:themeFillShade="D9"/>
          </w:tcPr>
          <w:p w14:paraId="15BF088F" w14:textId="77777777" w:rsidR="0012209D" w:rsidRPr="000C6456" w:rsidRDefault="0012209D" w:rsidP="00321CAA">
            <w:pPr>
              <w:rPr>
                <w:sz w:val="20"/>
              </w:rPr>
            </w:pPr>
            <w:r w:rsidRPr="000C6456">
              <w:rPr>
                <w:sz w:val="20"/>
              </w:rPr>
              <w:t>% Time</w:t>
            </w:r>
          </w:p>
        </w:tc>
      </w:tr>
      <w:tr w:rsidR="000C6456" w:rsidRPr="000C6456" w14:paraId="15BF0894" w14:textId="77777777" w:rsidTr="00112BCC">
        <w:tc>
          <w:tcPr>
            <w:tcW w:w="8784" w:type="dxa"/>
            <w:gridSpan w:val="2"/>
            <w:tcBorders>
              <w:right w:val="nil"/>
            </w:tcBorders>
          </w:tcPr>
          <w:p w14:paraId="15BF0891" w14:textId="594963DB" w:rsidR="0012209D" w:rsidRPr="000C6456" w:rsidRDefault="005B512C" w:rsidP="0012209D">
            <w:pPr>
              <w:pStyle w:val="ListParagraph"/>
              <w:numPr>
                <w:ilvl w:val="0"/>
                <w:numId w:val="17"/>
              </w:numPr>
              <w:rPr>
                <w:sz w:val="20"/>
              </w:rPr>
            </w:pPr>
            <w:r w:rsidRPr="000C6456">
              <w:rPr>
                <w:rFonts w:cs="Arial"/>
                <w:sz w:val="20"/>
              </w:rPr>
              <w:t>Develop and</w:t>
            </w:r>
            <w:r w:rsidR="00CB11D3" w:rsidRPr="000C6456">
              <w:rPr>
                <w:rFonts w:cs="Arial"/>
                <w:sz w:val="20"/>
              </w:rPr>
              <w:t xml:space="preserve"> carry out a research programme overseen by the award holder.</w:t>
            </w:r>
          </w:p>
        </w:tc>
        <w:tc>
          <w:tcPr>
            <w:tcW w:w="142" w:type="dxa"/>
            <w:tcBorders>
              <w:left w:val="nil"/>
            </w:tcBorders>
          </w:tcPr>
          <w:p w14:paraId="15BF0892" w14:textId="77777777" w:rsidR="0012209D" w:rsidRPr="000C6456" w:rsidRDefault="0012209D" w:rsidP="00321CAA">
            <w:pPr>
              <w:rPr>
                <w:sz w:val="20"/>
              </w:rPr>
            </w:pPr>
          </w:p>
        </w:tc>
        <w:tc>
          <w:tcPr>
            <w:tcW w:w="708" w:type="dxa"/>
          </w:tcPr>
          <w:p w14:paraId="15BF0893" w14:textId="304EBF6B" w:rsidR="0012209D" w:rsidRPr="000C6456" w:rsidRDefault="00CB11D3" w:rsidP="00321CAA">
            <w:pPr>
              <w:rPr>
                <w:sz w:val="20"/>
              </w:rPr>
            </w:pPr>
            <w:r w:rsidRPr="000C6456">
              <w:rPr>
                <w:sz w:val="20"/>
              </w:rPr>
              <w:t>7</w:t>
            </w:r>
            <w:r w:rsidR="00E20F38" w:rsidRPr="000C6456">
              <w:rPr>
                <w:sz w:val="20"/>
              </w:rPr>
              <w:t>0%</w:t>
            </w:r>
          </w:p>
        </w:tc>
      </w:tr>
      <w:tr w:rsidR="000C6456" w:rsidRPr="000C6456" w14:paraId="15BF0898" w14:textId="77777777" w:rsidTr="00112BCC">
        <w:tc>
          <w:tcPr>
            <w:tcW w:w="421" w:type="dxa"/>
            <w:tcBorders>
              <w:right w:val="nil"/>
            </w:tcBorders>
          </w:tcPr>
          <w:p w14:paraId="15BF0895" w14:textId="77777777" w:rsidR="0012209D" w:rsidRPr="000C6456" w:rsidRDefault="0012209D" w:rsidP="0012209D">
            <w:pPr>
              <w:pStyle w:val="ListParagraph"/>
              <w:numPr>
                <w:ilvl w:val="0"/>
                <w:numId w:val="17"/>
              </w:numPr>
              <w:rPr>
                <w:sz w:val="20"/>
              </w:rPr>
            </w:pPr>
          </w:p>
        </w:tc>
        <w:tc>
          <w:tcPr>
            <w:tcW w:w="8505" w:type="dxa"/>
            <w:gridSpan w:val="2"/>
            <w:tcBorders>
              <w:left w:val="nil"/>
            </w:tcBorders>
          </w:tcPr>
          <w:p w14:paraId="15BF0896" w14:textId="24AEB7F4" w:rsidR="0012209D" w:rsidRPr="000C6456" w:rsidRDefault="00CB11D3" w:rsidP="00321CAA">
            <w:pPr>
              <w:rPr>
                <w:sz w:val="20"/>
              </w:rPr>
            </w:pPr>
            <w:r w:rsidRPr="000C6456">
              <w:rPr>
                <w:sz w:val="20"/>
              </w:rPr>
              <w:t>Regularly disseminate findings by taking the lead in preparing publication materials for referred journals, presenting results at conferences, or exhibiting work at other appropriate events.</w:t>
            </w:r>
          </w:p>
        </w:tc>
        <w:tc>
          <w:tcPr>
            <w:tcW w:w="708" w:type="dxa"/>
          </w:tcPr>
          <w:p w14:paraId="15BF0897" w14:textId="5FDC5EB9" w:rsidR="0012209D" w:rsidRPr="000C6456" w:rsidRDefault="00CB11D3" w:rsidP="00321CAA">
            <w:pPr>
              <w:rPr>
                <w:sz w:val="20"/>
              </w:rPr>
            </w:pPr>
            <w:r w:rsidRPr="000C6456">
              <w:rPr>
                <w:sz w:val="20"/>
              </w:rPr>
              <w:t>15%</w:t>
            </w:r>
          </w:p>
        </w:tc>
      </w:tr>
      <w:tr w:rsidR="000C6456" w:rsidRPr="000C6456" w14:paraId="15BF089C" w14:textId="77777777" w:rsidTr="00112BCC">
        <w:tc>
          <w:tcPr>
            <w:tcW w:w="8784" w:type="dxa"/>
            <w:gridSpan w:val="2"/>
            <w:tcBorders>
              <w:right w:val="nil"/>
            </w:tcBorders>
          </w:tcPr>
          <w:p w14:paraId="15BF0899" w14:textId="0C626A9C" w:rsidR="0012209D" w:rsidRPr="000C6456" w:rsidRDefault="00CB11D3" w:rsidP="0012209D">
            <w:pPr>
              <w:pStyle w:val="ListParagraph"/>
              <w:numPr>
                <w:ilvl w:val="0"/>
                <w:numId w:val="17"/>
              </w:numPr>
              <w:rPr>
                <w:sz w:val="20"/>
              </w:rPr>
            </w:pPr>
            <w:r w:rsidRPr="000C6456">
              <w:rPr>
                <w:rFonts w:cs="Arial"/>
                <w:sz w:val="20"/>
              </w:rPr>
              <w:t xml:space="preserve">Participate in weekly meetings </w:t>
            </w:r>
            <w:r w:rsidR="00112BCC" w:rsidRPr="000C6456">
              <w:rPr>
                <w:rFonts w:cs="Arial"/>
                <w:sz w:val="20"/>
              </w:rPr>
              <w:t>with the grant holder</w:t>
            </w:r>
            <w:r w:rsidRPr="000C6456">
              <w:rPr>
                <w:rFonts w:cs="Arial"/>
                <w:sz w:val="20"/>
              </w:rPr>
              <w:t>; participate in seminars; collaborate with research students and other members of the group.</w:t>
            </w:r>
          </w:p>
        </w:tc>
        <w:tc>
          <w:tcPr>
            <w:tcW w:w="142" w:type="dxa"/>
            <w:tcBorders>
              <w:left w:val="nil"/>
            </w:tcBorders>
          </w:tcPr>
          <w:p w14:paraId="15BF089A" w14:textId="77777777" w:rsidR="0012209D" w:rsidRPr="000C6456" w:rsidRDefault="0012209D" w:rsidP="00321CAA">
            <w:pPr>
              <w:rPr>
                <w:sz w:val="20"/>
              </w:rPr>
            </w:pPr>
          </w:p>
        </w:tc>
        <w:tc>
          <w:tcPr>
            <w:tcW w:w="708" w:type="dxa"/>
          </w:tcPr>
          <w:p w14:paraId="15BF089B" w14:textId="7578A243" w:rsidR="0012209D" w:rsidRPr="000C6456" w:rsidRDefault="00CB11D3" w:rsidP="00321CAA">
            <w:pPr>
              <w:rPr>
                <w:sz w:val="20"/>
              </w:rPr>
            </w:pPr>
            <w:r w:rsidRPr="000C6456">
              <w:rPr>
                <w:sz w:val="20"/>
              </w:rPr>
              <w:t>5%</w:t>
            </w:r>
          </w:p>
        </w:tc>
      </w:tr>
      <w:tr w:rsidR="000C6456" w:rsidRPr="000C6456" w14:paraId="15BF08A0" w14:textId="77777777" w:rsidTr="00112BCC">
        <w:tc>
          <w:tcPr>
            <w:tcW w:w="8784" w:type="dxa"/>
            <w:gridSpan w:val="2"/>
            <w:tcBorders>
              <w:right w:val="nil"/>
            </w:tcBorders>
          </w:tcPr>
          <w:p w14:paraId="15BF089D" w14:textId="60205726" w:rsidR="0012209D" w:rsidRPr="000C6456" w:rsidRDefault="00CB11D3" w:rsidP="00CB11D3">
            <w:pPr>
              <w:pStyle w:val="ListParagraph"/>
              <w:numPr>
                <w:ilvl w:val="0"/>
                <w:numId w:val="17"/>
              </w:numPr>
              <w:rPr>
                <w:sz w:val="20"/>
              </w:rPr>
            </w:pPr>
            <w:r w:rsidRPr="000C6456">
              <w:rPr>
                <w:sz w:val="20"/>
              </w:rPr>
              <w:t xml:space="preserve">Carry out administrative tasks associated with specified research funding, for example risk assessment of research activities, organisation of project meetings and </w:t>
            </w:r>
            <w:r w:rsidRPr="000C6456">
              <w:rPr>
                <w:sz w:val="20"/>
              </w:rPr>
              <w:lastRenderedPageBreak/>
              <w:t>documentation.  Implementation of procedures required to ensure accurate and timely formal reporting and financial control.</w:t>
            </w:r>
          </w:p>
        </w:tc>
        <w:tc>
          <w:tcPr>
            <w:tcW w:w="142" w:type="dxa"/>
            <w:tcBorders>
              <w:left w:val="nil"/>
            </w:tcBorders>
          </w:tcPr>
          <w:p w14:paraId="15BF089E" w14:textId="77777777" w:rsidR="0012209D" w:rsidRPr="000C6456" w:rsidRDefault="0012209D" w:rsidP="00CB11D3">
            <w:pPr>
              <w:rPr>
                <w:sz w:val="20"/>
              </w:rPr>
            </w:pPr>
          </w:p>
        </w:tc>
        <w:tc>
          <w:tcPr>
            <w:tcW w:w="708" w:type="dxa"/>
          </w:tcPr>
          <w:p w14:paraId="15BF089F" w14:textId="03F7C0BB" w:rsidR="0012209D" w:rsidRPr="000C6456" w:rsidRDefault="00CB11D3" w:rsidP="00321CAA">
            <w:pPr>
              <w:rPr>
                <w:sz w:val="20"/>
              </w:rPr>
            </w:pPr>
            <w:r w:rsidRPr="000C6456">
              <w:rPr>
                <w:sz w:val="20"/>
              </w:rPr>
              <w:t>5%</w:t>
            </w:r>
          </w:p>
        </w:tc>
      </w:tr>
      <w:tr w:rsidR="000C6456" w:rsidRPr="000C6456" w14:paraId="15BF08A4" w14:textId="77777777" w:rsidTr="00112BCC">
        <w:tc>
          <w:tcPr>
            <w:tcW w:w="8784" w:type="dxa"/>
            <w:gridSpan w:val="2"/>
            <w:tcBorders>
              <w:right w:val="nil"/>
            </w:tcBorders>
          </w:tcPr>
          <w:p w14:paraId="15BF08A1" w14:textId="2F29EA30" w:rsidR="0012209D" w:rsidRPr="000C6456" w:rsidRDefault="00CB11D3" w:rsidP="0012209D">
            <w:pPr>
              <w:pStyle w:val="ListParagraph"/>
              <w:numPr>
                <w:ilvl w:val="0"/>
                <w:numId w:val="17"/>
              </w:numPr>
              <w:rPr>
                <w:sz w:val="20"/>
              </w:rPr>
            </w:pPr>
            <w:r w:rsidRPr="000C6456">
              <w:rPr>
                <w:sz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42" w:type="dxa"/>
            <w:tcBorders>
              <w:left w:val="nil"/>
            </w:tcBorders>
          </w:tcPr>
          <w:p w14:paraId="15BF08A2" w14:textId="77777777" w:rsidR="0012209D" w:rsidRPr="000C6456" w:rsidRDefault="0012209D" w:rsidP="00321CAA">
            <w:pPr>
              <w:rPr>
                <w:sz w:val="20"/>
              </w:rPr>
            </w:pPr>
          </w:p>
        </w:tc>
        <w:tc>
          <w:tcPr>
            <w:tcW w:w="708" w:type="dxa"/>
          </w:tcPr>
          <w:p w14:paraId="15BF08A3" w14:textId="4C1C11E0" w:rsidR="0012209D" w:rsidRPr="000C6456" w:rsidRDefault="00CB11D3" w:rsidP="00321CAA">
            <w:pPr>
              <w:rPr>
                <w:sz w:val="20"/>
              </w:rPr>
            </w:pPr>
            <w:r w:rsidRPr="000C6456">
              <w:rPr>
                <w:sz w:val="20"/>
              </w:rPr>
              <w:t>5%</w:t>
            </w:r>
          </w:p>
        </w:tc>
      </w:tr>
    </w:tbl>
    <w:p w14:paraId="15BF08AD" w14:textId="77777777" w:rsidR="0012209D" w:rsidRPr="000C6456" w:rsidRDefault="0012209D" w:rsidP="0012209D">
      <w:pPr>
        <w:rPr>
          <w:sz w:val="20"/>
        </w:rPr>
      </w:pPr>
    </w:p>
    <w:tbl>
      <w:tblPr>
        <w:tblStyle w:val="SUTable"/>
        <w:tblW w:w="0" w:type="auto"/>
        <w:tblLook w:val="04A0" w:firstRow="1" w:lastRow="0" w:firstColumn="1" w:lastColumn="0" w:noHBand="0" w:noVBand="1"/>
      </w:tblPr>
      <w:tblGrid>
        <w:gridCol w:w="9627"/>
      </w:tblGrid>
      <w:tr w:rsidR="000C6456" w:rsidRPr="000C6456" w14:paraId="15BF08AF" w14:textId="77777777" w:rsidTr="00321CAA">
        <w:trPr>
          <w:tblHeader/>
        </w:trPr>
        <w:tc>
          <w:tcPr>
            <w:tcW w:w="10137" w:type="dxa"/>
            <w:shd w:val="clear" w:color="auto" w:fill="D9D9D9" w:themeFill="background1" w:themeFillShade="D9"/>
          </w:tcPr>
          <w:p w14:paraId="15BF08AE" w14:textId="1CBCAC45" w:rsidR="0012209D" w:rsidRPr="000C6456" w:rsidRDefault="0012209D" w:rsidP="00D3349E">
            <w:pPr>
              <w:rPr>
                <w:sz w:val="20"/>
              </w:rPr>
            </w:pPr>
            <w:r w:rsidRPr="000C6456">
              <w:rPr>
                <w:sz w:val="20"/>
              </w:rPr>
              <w:t>Inter</w:t>
            </w:r>
            <w:r w:rsidR="00D3349E" w:rsidRPr="000C6456">
              <w:rPr>
                <w:sz w:val="20"/>
              </w:rPr>
              <w:t>nal and external relationships</w:t>
            </w:r>
          </w:p>
        </w:tc>
      </w:tr>
      <w:tr w:rsidR="000C6456" w:rsidRPr="000C6456" w14:paraId="15BF08B1" w14:textId="77777777" w:rsidTr="003013E0">
        <w:trPr>
          <w:trHeight w:val="629"/>
        </w:trPr>
        <w:tc>
          <w:tcPr>
            <w:tcW w:w="10137" w:type="dxa"/>
          </w:tcPr>
          <w:p w14:paraId="79C3C6CF" w14:textId="74F5ABE2" w:rsidR="0012209D" w:rsidRPr="000C6456" w:rsidRDefault="00E20F38" w:rsidP="00321CAA">
            <w:pPr>
              <w:rPr>
                <w:sz w:val="20"/>
              </w:rPr>
            </w:pPr>
            <w:r w:rsidRPr="000C6456">
              <w:rPr>
                <w:sz w:val="20"/>
              </w:rPr>
              <w:t>Col</w:t>
            </w:r>
            <w:r w:rsidR="000A1E37" w:rsidRPr="000C6456">
              <w:rPr>
                <w:sz w:val="20"/>
              </w:rPr>
              <w:t>laboration with the award holders.</w:t>
            </w:r>
          </w:p>
          <w:p w14:paraId="15BF08B0" w14:textId="069907E2" w:rsidR="00E20F38" w:rsidRPr="000C6456" w:rsidRDefault="00E20F38" w:rsidP="000A1E37">
            <w:pPr>
              <w:rPr>
                <w:sz w:val="20"/>
              </w:rPr>
            </w:pPr>
            <w:r w:rsidRPr="000C6456">
              <w:rPr>
                <w:sz w:val="20"/>
              </w:rPr>
              <w:t xml:space="preserve">Interaction with the members of the </w:t>
            </w:r>
            <w:r w:rsidR="000A1E37" w:rsidRPr="000C6456">
              <w:rPr>
                <w:sz w:val="20"/>
              </w:rPr>
              <w:t xml:space="preserve">wider </w:t>
            </w:r>
            <w:r w:rsidR="003013E0" w:rsidRPr="000C6456">
              <w:rPr>
                <w:sz w:val="20"/>
              </w:rPr>
              <w:t xml:space="preserve">Applied Mathematics research </w:t>
            </w:r>
            <w:r w:rsidRPr="000C6456">
              <w:rPr>
                <w:sz w:val="20"/>
              </w:rPr>
              <w:t>group</w:t>
            </w:r>
            <w:r w:rsidR="000A1E37" w:rsidRPr="000C6456">
              <w:rPr>
                <w:sz w:val="20"/>
              </w:rPr>
              <w:t>.</w:t>
            </w:r>
          </w:p>
        </w:tc>
      </w:tr>
    </w:tbl>
    <w:p w14:paraId="15BF08B2" w14:textId="77777777" w:rsidR="0012209D" w:rsidRPr="000C6456" w:rsidRDefault="0012209D" w:rsidP="0012209D">
      <w:pPr>
        <w:rPr>
          <w:sz w:val="20"/>
        </w:rPr>
      </w:pPr>
    </w:p>
    <w:tbl>
      <w:tblPr>
        <w:tblStyle w:val="SUTable"/>
        <w:tblW w:w="0" w:type="auto"/>
        <w:tblLook w:val="04A0" w:firstRow="1" w:lastRow="0" w:firstColumn="1" w:lastColumn="0" w:noHBand="0" w:noVBand="1"/>
      </w:tblPr>
      <w:tblGrid>
        <w:gridCol w:w="9627"/>
      </w:tblGrid>
      <w:tr w:rsidR="000C6456" w:rsidRPr="000C6456" w14:paraId="72604F58" w14:textId="77777777" w:rsidTr="00F622AD">
        <w:trPr>
          <w:tblHeader/>
        </w:trPr>
        <w:tc>
          <w:tcPr>
            <w:tcW w:w="9751" w:type="dxa"/>
            <w:shd w:val="clear" w:color="auto" w:fill="D9D9D9" w:themeFill="background1" w:themeFillShade="D9"/>
          </w:tcPr>
          <w:p w14:paraId="1BF0725E" w14:textId="77777777" w:rsidR="00D23CA8" w:rsidRPr="000C6456" w:rsidRDefault="00D23CA8" w:rsidP="00F622AD">
            <w:pPr>
              <w:rPr>
                <w:sz w:val="20"/>
              </w:rPr>
            </w:pPr>
            <w:r w:rsidRPr="000C6456">
              <w:rPr>
                <w:sz w:val="20"/>
              </w:rPr>
              <w:t>Special Requirements</w:t>
            </w:r>
          </w:p>
        </w:tc>
      </w:tr>
      <w:tr w:rsidR="000C6456" w:rsidRPr="000C6456" w14:paraId="2F285D68" w14:textId="77777777" w:rsidTr="00F622AD">
        <w:trPr>
          <w:trHeight w:val="1134"/>
        </w:trPr>
        <w:tc>
          <w:tcPr>
            <w:tcW w:w="9751" w:type="dxa"/>
          </w:tcPr>
          <w:p w14:paraId="73D0E2F2" w14:textId="77777777" w:rsidR="00D23CA8" w:rsidRPr="000C6456" w:rsidRDefault="00D23CA8" w:rsidP="00F622AD">
            <w:pPr>
              <w:rPr>
                <w:sz w:val="20"/>
              </w:rPr>
            </w:pPr>
            <w:r w:rsidRPr="000C6456">
              <w:rPr>
                <w:sz w:val="20"/>
              </w:rPr>
              <w:t xml:space="preserve">To be available to participate in fieldwork as required by the specified research project.  </w:t>
            </w:r>
          </w:p>
          <w:p w14:paraId="2F9F410C" w14:textId="77777777" w:rsidR="00D23CA8" w:rsidRPr="000C6456" w:rsidRDefault="00D23CA8" w:rsidP="00F622AD">
            <w:pPr>
              <w:rPr>
                <w:sz w:val="20"/>
              </w:rPr>
            </w:pPr>
            <w:r w:rsidRPr="000C6456">
              <w:rPr>
                <w:sz w:val="20"/>
              </w:rPr>
              <w:t>To attend national and international conferences for the purpose of disseminating research results.</w:t>
            </w:r>
          </w:p>
          <w:p w14:paraId="0B8F28D4" w14:textId="77777777" w:rsidR="00D23CA8" w:rsidRPr="000C6456" w:rsidRDefault="00D23CA8" w:rsidP="00F622AD">
            <w:pPr>
              <w:rPr>
                <w:sz w:val="20"/>
              </w:rPr>
            </w:pPr>
          </w:p>
          <w:p w14:paraId="0E1DFABA" w14:textId="77777777" w:rsidR="00D23CA8" w:rsidRPr="000C6456" w:rsidRDefault="00D23CA8" w:rsidP="00F622AD">
            <w:pPr>
              <w:rPr>
                <w:sz w:val="20"/>
              </w:rPr>
            </w:pPr>
            <w:r w:rsidRPr="000C6456">
              <w:rPr>
                <w:i/>
                <w:iCs/>
                <w:sz w:val="20"/>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0C6456">
              <w:rPr>
                <w:b/>
                <w:bCs/>
                <w:i/>
                <w:iCs/>
                <w:sz w:val="20"/>
              </w:rPr>
              <w:t>Senior Research Assistant</w:t>
            </w:r>
            <w:r w:rsidRPr="000C6456">
              <w:rPr>
                <w:i/>
                <w:iCs/>
                <w:sz w:val="20"/>
              </w:rPr>
              <w:t xml:space="preserve"> will be given.</w:t>
            </w:r>
          </w:p>
        </w:tc>
      </w:tr>
    </w:tbl>
    <w:p w14:paraId="15BF08B3" w14:textId="5899CF8F" w:rsidR="00013C10" w:rsidRPr="000C6456" w:rsidRDefault="00013C10" w:rsidP="0012209D">
      <w:pPr>
        <w:rPr>
          <w:sz w:val="20"/>
        </w:rPr>
      </w:pPr>
    </w:p>
    <w:p w14:paraId="1FBC7565" w14:textId="77777777" w:rsidR="00D23CA8" w:rsidRPr="000C6456" w:rsidRDefault="00D23CA8" w:rsidP="0012209D">
      <w:pPr>
        <w:rPr>
          <w:sz w:val="20"/>
        </w:rPr>
      </w:pPr>
    </w:p>
    <w:p w14:paraId="623C2041" w14:textId="77777777" w:rsidR="009A70DE" w:rsidRPr="000C6456" w:rsidRDefault="009A70DE">
      <w:pPr>
        <w:overflowPunct/>
        <w:autoSpaceDE/>
        <w:autoSpaceDN/>
        <w:adjustRightInd/>
        <w:spacing w:before="0" w:after="0"/>
        <w:textAlignment w:val="auto"/>
        <w:rPr>
          <w:b/>
          <w:bCs/>
          <w:sz w:val="20"/>
        </w:rPr>
      </w:pPr>
      <w:r w:rsidRPr="000C6456">
        <w:rPr>
          <w:b/>
          <w:bCs/>
          <w:sz w:val="20"/>
        </w:rPr>
        <w:br w:type="page"/>
      </w:r>
    </w:p>
    <w:p w14:paraId="15BF08B4" w14:textId="651498F0" w:rsidR="00013C10" w:rsidRPr="000C6456" w:rsidRDefault="00013C10" w:rsidP="0012209D">
      <w:pPr>
        <w:rPr>
          <w:b/>
          <w:bCs/>
          <w:sz w:val="20"/>
        </w:rPr>
      </w:pPr>
      <w:r w:rsidRPr="000C6456">
        <w:rPr>
          <w:b/>
          <w:bCs/>
          <w:sz w:val="20"/>
        </w:rPr>
        <w:lastRenderedPageBreak/>
        <w:t>PERSON SPECIFICATION</w:t>
      </w:r>
    </w:p>
    <w:p w14:paraId="15BF08B5" w14:textId="77777777" w:rsidR="00013C10" w:rsidRPr="000C6456" w:rsidRDefault="00013C10" w:rsidP="0012209D">
      <w:pPr>
        <w:rPr>
          <w:sz w:val="20"/>
        </w:rPr>
      </w:pPr>
    </w:p>
    <w:tbl>
      <w:tblPr>
        <w:tblStyle w:val="SUTable"/>
        <w:tblW w:w="0" w:type="auto"/>
        <w:tblLook w:val="04A0" w:firstRow="1" w:lastRow="0" w:firstColumn="1" w:lastColumn="0" w:noHBand="0" w:noVBand="1"/>
      </w:tblPr>
      <w:tblGrid>
        <w:gridCol w:w="1650"/>
        <w:gridCol w:w="3317"/>
        <w:gridCol w:w="3296"/>
        <w:gridCol w:w="1364"/>
      </w:tblGrid>
      <w:tr w:rsidR="000C6456" w:rsidRPr="000C6456" w14:paraId="15BF08BA" w14:textId="77777777" w:rsidTr="00E20F38">
        <w:tc>
          <w:tcPr>
            <w:tcW w:w="1613" w:type="dxa"/>
            <w:shd w:val="clear" w:color="auto" w:fill="D9D9D9" w:themeFill="background1" w:themeFillShade="D9"/>
            <w:vAlign w:val="center"/>
          </w:tcPr>
          <w:p w14:paraId="15BF08B6" w14:textId="77777777" w:rsidR="00013C10" w:rsidRPr="000C6456" w:rsidRDefault="00013C10" w:rsidP="00321CAA">
            <w:pPr>
              <w:rPr>
                <w:bCs/>
                <w:sz w:val="20"/>
              </w:rPr>
            </w:pPr>
            <w:r w:rsidRPr="000C6456">
              <w:rPr>
                <w:bCs/>
                <w:sz w:val="20"/>
              </w:rPr>
              <w:t>Criteria</w:t>
            </w:r>
          </w:p>
        </w:tc>
        <w:tc>
          <w:tcPr>
            <w:tcW w:w="3332" w:type="dxa"/>
            <w:shd w:val="clear" w:color="auto" w:fill="D9D9D9" w:themeFill="background1" w:themeFillShade="D9"/>
            <w:vAlign w:val="center"/>
          </w:tcPr>
          <w:p w14:paraId="15BF08B7" w14:textId="77777777" w:rsidR="00013C10" w:rsidRPr="000C6456" w:rsidRDefault="00013C10" w:rsidP="00321CAA">
            <w:pPr>
              <w:rPr>
                <w:bCs/>
                <w:sz w:val="20"/>
              </w:rPr>
            </w:pPr>
            <w:r w:rsidRPr="000C6456">
              <w:rPr>
                <w:bCs/>
                <w:sz w:val="20"/>
              </w:rPr>
              <w:t>Essential</w:t>
            </w:r>
          </w:p>
        </w:tc>
        <w:tc>
          <w:tcPr>
            <w:tcW w:w="3318" w:type="dxa"/>
            <w:shd w:val="clear" w:color="auto" w:fill="D9D9D9" w:themeFill="background1" w:themeFillShade="D9"/>
            <w:vAlign w:val="center"/>
          </w:tcPr>
          <w:p w14:paraId="15BF08B8" w14:textId="77777777" w:rsidR="00013C10" w:rsidRPr="000C6456" w:rsidRDefault="00013C10" w:rsidP="00321CAA">
            <w:pPr>
              <w:rPr>
                <w:bCs/>
                <w:sz w:val="20"/>
              </w:rPr>
            </w:pPr>
            <w:r w:rsidRPr="000C6456">
              <w:rPr>
                <w:bCs/>
                <w:sz w:val="20"/>
              </w:rPr>
              <w:t>Desirable</w:t>
            </w:r>
          </w:p>
        </w:tc>
        <w:tc>
          <w:tcPr>
            <w:tcW w:w="1364" w:type="dxa"/>
            <w:shd w:val="clear" w:color="auto" w:fill="D9D9D9" w:themeFill="background1" w:themeFillShade="D9"/>
            <w:vAlign w:val="center"/>
          </w:tcPr>
          <w:p w14:paraId="15BF08B9" w14:textId="77777777" w:rsidR="00013C10" w:rsidRPr="000C6456" w:rsidRDefault="00013C10" w:rsidP="00321CAA">
            <w:pPr>
              <w:rPr>
                <w:bCs/>
                <w:sz w:val="20"/>
              </w:rPr>
            </w:pPr>
            <w:r w:rsidRPr="000C6456">
              <w:rPr>
                <w:bCs/>
                <w:sz w:val="20"/>
              </w:rPr>
              <w:t>How to be assessed</w:t>
            </w:r>
          </w:p>
        </w:tc>
      </w:tr>
      <w:tr w:rsidR="000C6456" w:rsidRPr="000C6456" w14:paraId="15BF08BF" w14:textId="77777777" w:rsidTr="00E20F38">
        <w:tc>
          <w:tcPr>
            <w:tcW w:w="1613" w:type="dxa"/>
          </w:tcPr>
          <w:p w14:paraId="15BF08BB" w14:textId="77777777" w:rsidR="00013C10" w:rsidRPr="000C6456" w:rsidRDefault="00013C10" w:rsidP="00321CAA">
            <w:pPr>
              <w:rPr>
                <w:sz w:val="20"/>
              </w:rPr>
            </w:pPr>
            <w:r w:rsidRPr="000C6456">
              <w:rPr>
                <w:sz w:val="20"/>
              </w:rPr>
              <w:t>Qualifications, knowledge &amp; experience</w:t>
            </w:r>
          </w:p>
        </w:tc>
        <w:tc>
          <w:tcPr>
            <w:tcW w:w="3332" w:type="dxa"/>
          </w:tcPr>
          <w:p w14:paraId="15BF08BC" w14:textId="3A7EAE87" w:rsidR="00013C10" w:rsidRPr="000C6456" w:rsidRDefault="009A70DE" w:rsidP="000A1E37">
            <w:pPr>
              <w:rPr>
                <w:sz w:val="20"/>
              </w:rPr>
            </w:pPr>
            <w:r w:rsidRPr="000C6456">
              <w:rPr>
                <w:sz w:val="20"/>
              </w:rPr>
              <w:t xml:space="preserve">PhD or equivalent professional qualifications and experience in </w:t>
            </w:r>
            <w:r w:rsidR="000A1E37" w:rsidRPr="000C6456">
              <w:rPr>
                <w:sz w:val="20"/>
              </w:rPr>
              <w:t xml:space="preserve">Astronomy, Mathematics, </w:t>
            </w:r>
            <w:r w:rsidR="003013E0" w:rsidRPr="000C6456">
              <w:rPr>
                <w:sz w:val="20"/>
              </w:rPr>
              <w:t>Physics,</w:t>
            </w:r>
            <w:r w:rsidR="000A1E37" w:rsidRPr="000C6456">
              <w:rPr>
                <w:sz w:val="20"/>
              </w:rPr>
              <w:t xml:space="preserve"> or a related discipline</w:t>
            </w:r>
          </w:p>
        </w:tc>
        <w:tc>
          <w:tcPr>
            <w:tcW w:w="3318" w:type="dxa"/>
          </w:tcPr>
          <w:p w14:paraId="15BF08BD" w14:textId="3BCEB49F" w:rsidR="00013C10" w:rsidRPr="000C6456" w:rsidRDefault="00E20F38" w:rsidP="00A31841">
            <w:pPr>
              <w:rPr>
                <w:sz w:val="20"/>
              </w:rPr>
            </w:pPr>
            <w:r w:rsidRPr="000C6456">
              <w:rPr>
                <w:sz w:val="20"/>
              </w:rPr>
              <w:t xml:space="preserve">Experience and research track record in </w:t>
            </w:r>
            <w:r w:rsidR="000A1E37" w:rsidRPr="000C6456">
              <w:rPr>
                <w:sz w:val="20"/>
              </w:rPr>
              <w:t>some aspects of neutron star physics</w:t>
            </w:r>
            <w:r w:rsidR="00A31841" w:rsidRPr="000C6456">
              <w:rPr>
                <w:sz w:val="20"/>
              </w:rPr>
              <w:t xml:space="preserve">, gravitational-wave </w:t>
            </w:r>
            <w:r w:rsidR="003013E0" w:rsidRPr="000C6456">
              <w:rPr>
                <w:sz w:val="20"/>
              </w:rPr>
              <w:t>theory,</w:t>
            </w:r>
            <w:r w:rsidR="00A31841" w:rsidRPr="000C6456">
              <w:rPr>
                <w:sz w:val="20"/>
              </w:rPr>
              <w:t xml:space="preserve"> or numerical </w:t>
            </w:r>
            <w:r w:rsidR="003013E0" w:rsidRPr="000C6456">
              <w:rPr>
                <w:sz w:val="20"/>
              </w:rPr>
              <w:t>relativity.</w:t>
            </w:r>
          </w:p>
        </w:tc>
        <w:tc>
          <w:tcPr>
            <w:tcW w:w="1364" w:type="dxa"/>
          </w:tcPr>
          <w:p w14:paraId="0AEE2516" w14:textId="77777777" w:rsidR="00E20F38" w:rsidRPr="000C6456" w:rsidRDefault="00E20F38" w:rsidP="00E20F38">
            <w:pPr>
              <w:snapToGrid w:val="0"/>
              <w:rPr>
                <w:rFonts w:cs="Lucida Sans"/>
                <w:sz w:val="20"/>
              </w:rPr>
            </w:pPr>
            <w:r w:rsidRPr="000C6456">
              <w:rPr>
                <w:rFonts w:cs="Lucida Sans"/>
                <w:sz w:val="20"/>
              </w:rPr>
              <w:t>CV,</w:t>
            </w:r>
          </w:p>
          <w:p w14:paraId="15BF08BE" w14:textId="6D118033" w:rsidR="00013C10" w:rsidRPr="000C6456" w:rsidRDefault="00E20F38" w:rsidP="00E20F38">
            <w:pPr>
              <w:rPr>
                <w:sz w:val="20"/>
              </w:rPr>
            </w:pPr>
            <w:r w:rsidRPr="000C6456">
              <w:rPr>
                <w:rFonts w:cs="Lucida Sans"/>
                <w:sz w:val="20"/>
              </w:rPr>
              <w:t>publications, references, interview</w:t>
            </w:r>
          </w:p>
        </w:tc>
      </w:tr>
      <w:tr w:rsidR="000C6456" w:rsidRPr="000C6456" w14:paraId="15BF08C4" w14:textId="77777777" w:rsidTr="00E20F38">
        <w:tc>
          <w:tcPr>
            <w:tcW w:w="1613" w:type="dxa"/>
          </w:tcPr>
          <w:p w14:paraId="15BF08C0" w14:textId="77777777" w:rsidR="00013C10" w:rsidRPr="000C6456" w:rsidRDefault="00013C10" w:rsidP="00321CAA">
            <w:pPr>
              <w:rPr>
                <w:sz w:val="20"/>
              </w:rPr>
            </w:pPr>
            <w:r w:rsidRPr="000C6456">
              <w:rPr>
                <w:sz w:val="20"/>
              </w:rPr>
              <w:t>Planning &amp; organising</w:t>
            </w:r>
          </w:p>
        </w:tc>
        <w:tc>
          <w:tcPr>
            <w:tcW w:w="3332" w:type="dxa"/>
          </w:tcPr>
          <w:p w14:paraId="4C55DCE6" w14:textId="00B8F3BD" w:rsidR="00E20F38" w:rsidRPr="000C6456" w:rsidRDefault="00E20F38" w:rsidP="00E20F38">
            <w:pPr>
              <w:tabs>
                <w:tab w:val="left" w:pos="0"/>
              </w:tabs>
              <w:snapToGrid w:val="0"/>
              <w:rPr>
                <w:rFonts w:cs="Verdana"/>
                <w:sz w:val="20"/>
              </w:rPr>
            </w:pPr>
            <w:r w:rsidRPr="000C6456">
              <w:rPr>
                <w:rFonts w:cs="Verdana"/>
                <w:sz w:val="20"/>
              </w:rPr>
              <w:t xml:space="preserve">Ability to conduct research both independently and in collaboration with </w:t>
            </w:r>
            <w:r w:rsidR="003013E0" w:rsidRPr="000C6456">
              <w:rPr>
                <w:rFonts w:cs="Verdana"/>
                <w:sz w:val="20"/>
              </w:rPr>
              <w:t>peers.</w:t>
            </w:r>
          </w:p>
          <w:p w14:paraId="15BF08C1" w14:textId="77777777" w:rsidR="00013C10" w:rsidRPr="000C6456" w:rsidRDefault="00013C10" w:rsidP="0012209D">
            <w:pPr>
              <w:rPr>
                <w:sz w:val="20"/>
              </w:rPr>
            </w:pPr>
          </w:p>
        </w:tc>
        <w:tc>
          <w:tcPr>
            <w:tcW w:w="3318" w:type="dxa"/>
          </w:tcPr>
          <w:p w14:paraId="15BF08C2" w14:textId="77777777" w:rsidR="00013C10" w:rsidRPr="000C6456" w:rsidRDefault="00013C10" w:rsidP="0012209D">
            <w:pPr>
              <w:rPr>
                <w:sz w:val="20"/>
              </w:rPr>
            </w:pPr>
          </w:p>
        </w:tc>
        <w:tc>
          <w:tcPr>
            <w:tcW w:w="1364" w:type="dxa"/>
          </w:tcPr>
          <w:p w14:paraId="15BF08C3" w14:textId="0D2AF1DD" w:rsidR="00013C10" w:rsidRPr="000C6456" w:rsidRDefault="00E20F38" w:rsidP="003013E0">
            <w:pPr>
              <w:snapToGrid w:val="0"/>
              <w:rPr>
                <w:rFonts w:cs="Lucida Sans"/>
                <w:sz w:val="20"/>
              </w:rPr>
            </w:pPr>
            <w:r w:rsidRPr="000C6456">
              <w:rPr>
                <w:rFonts w:cs="Lucida Sans"/>
                <w:sz w:val="20"/>
              </w:rPr>
              <w:t>CV,</w:t>
            </w:r>
            <w:r w:rsidR="003013E0" w:rsidRPr="000C6456">
              <w:rPr>
                <w:rFonts w:cs="Lucida Sans"/>
                <w:sz w:val="20"/>
              </w:rPr>
              <w:t xml:space="preserve"> publications, references</w:t>
            </w:r>
            <w:r w:rsidRPr="000C6456">
              <w:rPr>
                <w:rFonts w:cs="Lucida Sans"/>
                <w:sz w:val="20"/>
              </w:rPr>
              <w:t>, interview</w:t>
            </w:r>
          </w:p>
        </w:tc>
      </w:tr>
      <w:tr w:rsidR="000C6456" w:rsidRPr="000C6456" w14:paraId="15BF08C9" w14:textId="77777777" w:rsidTr="00E20F38">
        <w:tc>
          <w:tcPr>
            <w:tcW w:w="1613" w:type="dxa"/>
          </w:tcPr>
          <w:p w14:paraId="15BF08C5" w14:textId="77777777" w:rsidR="00E20F38" w:rsidRPr="000C6456" w:rsidRDefault="00E20F38" w:rsidP="00E20F38">
            <w:pPr>
              <w:rPr>
                <w:sz w:val="20"/>
              </w:rPr>
            </w:pPr>
            <w:r w:rsidRPr="000C6456">
              <w:rPr>
                <w:sz w:val="20"/>
              </w:rPr>
              <w:t>Problem solving &amp; initiative</w:t>
            </w:r>
          </w:p>
        </w:tc>
        <w:tc>
          <w:tcPr>
            <w:tcW w:w="3332" w:type="dxa"/>
          </w:tcPr>
          <w:p w14:paraId="15BF08C6" w14:textId="2062CAAF" w:rsidR="00E20F38" w:rsidRPr="000C6456" w:rsidRDefault="00E20F38" w:rsidP="00E20F38">
            <w:pPr>
              <w:rPr>
                <w:sz w:val="20"/>
              </w:rPr>
            </w:pPr>
            <w:r w:rsidRPr="000C6456">
              <w:rPr>
                <w:rFonts w:cs="Lucida Sans"/>
                <w:sz w:val="20"/>
              </w:rPr>
              <w:t>Ability to develop understanding of complex problems and apply in depth knowledge to address them</w:t>
            </w:r>
          </w:p>
        </w:tc>
        <w:tc>
          <w:tcPr>
            <w:tcW w:w="3318" w:type="dxa"/>
          </w:tcPr>
          <w:p w14:paraId="15BF08C7" w14:textId="77777777" w:rsidR="00E20F38" w:rsidRPr="000C6456" w:rsidRDefault="00E20F38" w:rsidP="00E20F38">
            <w:pPr>
              <w:rPr>
                <w:sz w:val="20"/>
              </w:rPr>
            </w:pPr>
          </w:p>
        </w:tc>
        <w:tc>
          <w:tcPr>
            <w:tcW w:w="1364" w:type="dxa"/>
          </w:tcPr>
          <w:p w14:paraId="15BF08C8" w14:textId="0EE21923" w:rsidR="00E20F38" w:rsidRPr="000C6456" w:rsidRDefault="00E20F38" w:rsidP="003013E0">
            <w:pPr>
              <w:snapToGrid w:val="0"/>
              <w:rPr>
                <w:rFonts w:cs="Lucida Sans"/>
                <w:sz w:val="20"/>
              </w:rPr>
            </w:pPr>
            <w:r w:rsidRPr="000C6456">
              <w:rPr>
                <w:rFonts w:cs="Lucida Sans"/>
                <w:sz w:val="20"/>
              </w:rPr>
              <w:t>CV,</w:t>
            </w:r>
            <w:r w:rsidR="003013E0" w:rsidRPr="000C6456">
              <w:rPr>
                <w:rFonts w:cs="Lucida Sans"/>
                <w:sz w:val="20"/>
              </w:rPr>
              <w:t xml:space="preserve"> </w:t>
            </w:r>
            <w:r w:rsidRPr="000C6456">
              <w:rPr>
                <w:rFonts w:cs="Lucida Sans"/>
                <w:sz w:val="20"/>
              </w:rPr>
              <w:t>publications references, interview</w:t>
            </w:r>
          </w:p>
        </w:tc>
      </w:tr>
      <w:tr w:rsidR="000C6456" w:rsidRPr="000C6456" w14:paraId="15BF08CE" w14:textId="77777777" w:rsidTr="00E20F38">
        <w:tc>
          <w:tcPr>
            <w:tcW w:w="1613" w:type="dxa"/>
          </w:tcPr>
          <w:p w14:paraId="15BF08CA" w14:textId="77777777" w:rsidR="00E20F38" w:rsidRPr="000C6456" w:rsidRDefault="00E20F38" w:rsidP="00E20F38">
            <w:pPr>
              <w:rPr>
                <w:sz w:val="20"/>
              </w:rPr>
            </w:pPr>
            <w:r w:rsidRPr="000C6456">
              <w:rPr>
                <w:sz w:val="20"/>
              </w:rPr>
              <w:t>Management &amp; teamwork</w:t>
            </w:r>
          </w:p>
        </w:tc>
        <w:tc>
          <w:tcPr>
            <w:tcW w:w="3332" w:type="dxa"/>
          </w:tcPr>
          <w:p w14:paraId="72EF36AC" w14:textId="77777777" w:rsidR="009A70DE" w:rsidRPr="000C6456" w:rsidRDefault="009A70DE" w:rsidP="009A70DE">
            <w:pPr>
              <w:spacing w:after="90"/>
              <w:rPr>
                <w:sz w:val="20"/>
              </w:rPr>
            </w:pPr>
            <w:r w:rsidRPr="000C6456">
              <w:rPr>
                <w:sz w:val="20"/>
              </w:rPr>
              <w:t>Able to contribute to School/Department management and administrative processes</w:t>
            </w:r>
          </w:p>
          <w:p w14:paraId="15BF08CB" w14:textId="5E116B47" w:rsidR="00E20F38" w:rsidRPr="000C6456" w:rsidRDefault="009A70DE" w:rsidP="009A70DE">
            <w:pPr>
              <w:rPr>
                <w:sz w:val="20"/>
              </w:rPr>
            </w:pPr>
            <w:r w:rsidRPr="000C6456">
              <w:rPr>
                <w:sz w:val="20"/>
              </w:rPr>
              <w:t>Work effectively in a team, understanding the strengths and weaknesses of others to help teamwork development</w:t>
            </w:r>
          </w:p>
        </w:tc>
        <w:tc>
          <w:tcPr>
            <w:tcW w:w="3318" w:type="dxa"/>
          </w:tcPr>
          <w:p w14:paraId="15BF08CC" w14:textId="5983136D" w:rsidR="00E20F38" w:rsidRPr="000C6456" w:rsidRDefault="00E20F38" w:rsidP="00E20F38">
            <w:pPr>
              <w:rPr>
                <w:sz w:val="20"/>
              </w:rPr>
            </w:pPr>
            <w:r w:rsidRPr="000C6456">
              <w:rPr>
                <w:rFonts w:cs="Lucida Sans"/>
                <w:sz w:val="20"/>
              </w:rPr>
              <w:t>Experience with collaborative work</w:t>
            </w:r>
          </w:p>
        </w:tc>
        <w:tc>
          <w:tcPr>
            <w:tcW w:w="1364" w:type="dxa"/>
          </w:tcPr>
          <w:p w14:paraId="15BF08CD" w14:textId="00216699" w:rsidR="00E20F38" w:rsidRPr="000C6456" w:rsidRDefault="00E20F38" w:rsidP="00E20F38">
            <w:pPr>
              <w:rPr>
                <w:sz w:val="20"/>
              </w:rPr>
            </w:pPr>
            <w:r w:rsidRPr="000C6456">
              <w:rPr>
                <w:rFonts w:cs="Lucida Sans"/>
                <w:sz w:val="20"/>
              </w:rPr>
              <w:t>CV, references, interview</w:t>
            </w:r>
          </w:p>
        </w:tc>
      </w:tr>
      <w:tr w:rsidR="000C6456" w:rsidRPr="000C6456" w14:paraId="15BF08D3" w14:textId="77777777" w:rsidTr="00E20F38">
        <w:tc>
          <w:tcPr>
            <w:tcW w:w="1613" w:type="dxa"/>
          </w:tcPr>
          <w:p w14:paraId="15BF08CF" w14:textId="77777777" w:rsidR="00E20F38" w:rsidRPr="000C6456" w:rsidRDefault="00E20F38" w:rsidP="00E20F38">
            <w:pPr>
              <w:rPr>
                <w:sz w:val="20"/>
              </w:rPr>
            </w:pPr>
            <w:r w:rsidRPr="000C6456">
              <w:rPr>
                <w:sz w:val="20"/>
              </w:rPr>
              <w:t>Communicating &amp; influencing</w:t>
            </w:r>
          </w:p>
        </w:tc>
        <w:tc>
          <w:tcPr>
            <w:tcW w:w="3332" w:type="dxa"/>
          </w:tcPr>
          <w:p w14:paraId="15BF08D0" w14:textId="5A06DC48" w:rsidR="00E20F38" w:rsidRPr="000C6456" w:rsidRDefault="00E20F38" w:rsidP="00E20F38">
            <w:pPr>
              <w:rPr>
                <w:sz w:val="20"/>
              </w:rPr>
            </w:pPr>
            <w:r w:rsidRPr="000C6456">
              <w:rPr>
                <w:rFonts w:cs="Lucida Sans"/>
                <w:sz w:val="20"/>
              </w:rPr>
              <w:t>Good communication skills, both written and oral; ability to write up research results for publication in leading peer-reviewed journals</w:t>
            </w:r>
          </w:p>
        </w:tc>
        <w:tc>
          <w:tcPr>
            <w:tcW w:w="3318" w:type="dxa"/>
          </w:tcPr>
          <w:p w14:paraId="15BF08D1" w14:textId="77777777" w:rsidR="00E20F38" w:rsidRPr="000C6456" w:rsidRDefault="00E20F38" w:rsidP="00E20F38">
            <w:pPr>
              <w:rPr>
                <w:sz w:val="20"/>
              </w:rPr>
            </w:pPr>
          </w:p>
        </w:tc>
        <w:tc>
          <w:tcPr>
            <w:tcW w:w="1364" w:type="dxa"/>
          </w:tcPr>
          <w:p w14:paraId="73D3F36C" w14:textId="77777777" w:rsidR="00E20F38" w:rsidRPr="000C6456" w:rsidRDefault="00E20F38" w:rsidP="00E20F38">
            <w:pPr>
              <w:snapToGrid w:val="0"/>
              <w:rPr>
                <w:rFonts w:cs="Lucida Sans"/>
                <w:sz w:val="20"/>
              </w:rPr>
            </w:pPr>
            <w:r w:rsidRPr="000C6456">
              <w:rPr>
                <w:rFonts w:cs="Lucida Sans"/>
                <w:sz w:val="20"/>
              </w:rPr>
              <w:t>CV,</w:t>
            </w:r>
          </w:p>
          <w:p w14:paraId="15BF08D2" w14:textId="252E6462" w:rsidR="00E20F38" w:rsidRPr="000C6456" w:rsidRDefault="00E20F38" w:rsidP="00E20F38">
            <w:pPr>
              <w:rPr>
                <w:sz w:val="20"/>
              </w:rPr>
            </w:pPr>
            <w:r w:rsidRPr="000C6456">
              <w:rPr>
                <w:rFonts w:cs="Lucida Sans"/>
                <w:sz w:val="20"/>
              </w:rPr>
              <w:t>publications, references, interview</w:t>
            </w:r>
          </w:p>
        </w:tc>
      </w:tr>
      <w:tr w:rsidR="000C6456" w:rsidRPr="000C6456" w14:paraId="15BF08D8" w14:textId="77777777" w:rsidTr="00E20F38">
        <w:tc>
          <w:tcPr>
            <w:tcW w:w="1613" w:type="dxa"/>
          </w:tcPr>
          <w:p w14:paraId="15BF08D4" w14:textId="77777777" w:rsidR="00E20F38" w:rsidRPr="000C6456" w:rsidRDefault="00E20F38" w:rsidP="00E20F38">
            <w:pPr>
              <w:rPr>
                <w:sz w:val="20"/>
              </w:rPr>
            </w:pPr>
            <w:r w:rsidRPr="000C6456">
              <w:rPr>
                <w:sz w:val="20"/>
              </w:rPr>
              <w:t>Other skills &amp; behaviours</w:t>
            </w:r>
          </w:p>
        </w:tc>
        <w:tc>
          <w:tcPr>
            <w:tcW w:w="3332" w:type="dxa"/>
          </w:tcPr>
          <w:p w14:paraId="534B241E" w14:textId="77777777" w:rsidR="009A70DE" w:rsidRPr="000C6456" w:rsidRDefault="009A70DE" w:rsidP="009A70DE">
            <w:pPr>
              <w:spacing w:after="90"/>
              <w:rPr>
                <w:sz w:val="20"/>
              </w:rPr>
            </w:pPr>
            <w:r w:rsidRPr="000C6456">
              <w:rPr>
                <w:sz w:val="20"/>
              </w:rPr>
              <w:t>Understanding of relevant Health &amp; Safety issues</w:t>
            </w:r>
          </w:p>
          <w:p w14:paraId="15BF08D5" w14:textId="04B57A3A" w:rsidR="00E20F38" w:rsidRPr="000C6456" w:rsidRDefault="009A70DE" w:rsidP="009A70DE">
            <w:pPr>
              <w:rPr>
                <w:sz w:val="20"/>
              </w:rPr>
            </w:pPr>
            <w:r w:rsidRPr="000C6456">
              <w:rPr>
                <w:sz w:val="20"/>
              </w:rPr>
              <w:t>Positive attitude to colleagues and students</w:t>
            </w:r>
          </w:p>
        </w:tc>
        <w:tc>
          <w:tcPr>
            <w:tcW w:w="3318" w:type="dxa"/>
          </w:tcPr>
          <w:p w14:paraId="15BF08D6" w14:textId="11238ABC" w:rsidR="00E20F38" w:rsidRPr="000C6456" w:rsidRDefault="00E20F38" w:rsidP="00E20F38">
            <w:pPr>
              <w:rPr>
                <w:sz w:val="20"/>
              </w:rPr>
            </w:pPr>
          </w:p>
        </w:tc>
        <w:tc>
          <w:tcPr>
            <w:tcW w:w="1364" w:type="dxa"/>
          </w:tcPr>
          <w:p w14:paraId="15BF08D7" w14:textId="579ECB23" w:rsidR="00E20F38" w:rsidRPr="000C6456" w:rsidRDefault="00E20F38" w:rsidP="00E20F38">
            <w:pPr>
              <w:rPr>
                <w:sz w:val="20"/>
              </w:rPr>
            </w:pPr>
            <w:r w:rsidRPr="000C6456">
              <w:rPr>
                <w:rFonts w:cs="Lucida Sans"/>
                <w:sz w:val="20"/>
              </w:rPr>
              <w:t>references, interview</w:t>
            </w:r>
          </w:p>
        </w:tc>
      </w:tr>
      <w:tr w:rsidR="000C6456" w:rsidRPr="000C6456" w14:paraId="15BF08DD" w14:textId="77777777" w:rsidTr="00E20F38">
        <w:tc>
          <w:tcPr>
            <w:tcW w:w="1613" w:type="dxa"/>
          </w:tcPr>
          <w:p w14:paraId="15BF08D9" w14:textId="77777777" w:rsidR="00E20F38" w:rsidRPr="000C6456" w:rsidRDefault="00E20F38" w:rsidP="00E20F38">
            <w:pPr>
              <w:rPr>
                <w:sz w:val="20"/>
              </w:rPr>
            </w:pPr>
            <w:r w:rsidRPr="000C6456">
              <w:rPr>
                <w:sz w:val="20"/>
              </w:rPr>
              <w:t>Special requirements</w:t>
            </w:r>
          </w:p>
        </w:tc>
        <w:tc>
          <w:tcPr>
            <w:tcW w:w="3332" w:type="dxa"/>
          </w:tcPr>
          <w:p w14:paraId="15BF08DA" w14:textId="77777777" w:rsidR="00E20F38" w:rsidRPr="000C6456" w:rsidRDefault="00E20F38" w:rsidP="00E20F38">
            <w:pPr>
              <w:rPr>
                <w:sz w:val="20"/>
              </w:rPr>
            </w:pPr>
          </w:p>
        </w:tc>
        <w:tc>
          <w:tcPr>
            <w:tcW w:w="3318" w:type="dxa"/>
          </w:tcPr>
          <w:p w14:paraId="15BF08DB" w14:textId="77777777" w:rsidR="00E20F38" w:rsidRPr="000C6456" w:rsidRDefault="00E20F38" w:rsidP="00E20F38">
            <w:pPr>
              <w:rPr>
                <w:sz w:val="20"/>
              </w:rPr>
            </w:pPr>
          </w:p>
        </w:tc>
        <w:tc>
          <w:tcPr>
            <w:tcW w:w="1364" w:type="dxa"/>
          </w:tcPr>
          <w:p w14:paraId="15BF08DC" w14:textId="77777777" w:rsidR="00E20F38" w:rsidRPr="000C6456" w:rsidRDefault="00E20F38" w:rsidP="00E20F38">
            <w:pPr>
              <w:rPr>
                <w:sz w:val="20"/>
              </w:rPr>
            </w:pPr>
          </w:p>
        </w:tc>
      </w:tr>
    </w:tbl>
    <w:p w14:paraId="15BF08DE" w14:textId="77777777" w:rsidR="00013C10" w:rsidRPr="000C6456" w:rsidRDefault="00013C10" w:rsidP="0012209D">
      <w:pPr>
        <w:rPr>
          <w:sz w:val="20"/>
        </w:rPr>
      </w:pPr>
    </w:p>
    <w:p w14:paraId="15BF08DF" w14:textId="77777777" w:rsidR="0012209D" w:rsidRPr="000C6456" w:rsidRDefault="0012209D" w:rsidP="0012209D">
      <w:pPr>
        <w:overflowPunct/>
        <w:autoSpaceDE/>
        <w:autoSpaceDN/>
        <w:adjustRightInd/>
        <w:spacing w:before="0" w:after="0"/>
        <w:textAlignment w:val="auto"/>
        <w:rPr>
          <w:b/>
          <w:sz w:val="20"/>
        </w:rPr>
      </w:pPr>
      <w:r w:rsidRPr="000C6456">
        <w:rPr>
          <w:b/>
          <w:sz w:val="20"/>
        </w:rPr>
        <w:br w:type="page"/>
      </w:r>
    </w:p>
    <w:p w14:paraId="15BF08E0" w14:textId="77777777" w:rsidR="0012209D" w:rsidRPr="000C6456" w:rsidRDefault="0012209D" w:rsidP="0012209D">
      <w:pPr>
        <w:jc w:val="center"/>
        <w:rPr>
          <w:b/>
          <w:bCs/>
          <w:sz w:val="20"/>
        </w:rPr>
      </w:pPr>
      <w:r w:rsidRPr="000C6456">
        <w:rPr>
          <w:b/>
          <w:bCs/>
          <w:sz w:val="20"/>
        </w:rPr>
        <w:lastRenderedPageBreak/>
        <w:t>JOB HAZARD ANALYSIS</w:t>
      </w:r>
    </w:p>
    <w:p w14:paraId="15BF08E1" w14:textId="77777777" w:rsidR="0012209D" w:rsidRPr="000C6456" w:rsidRDefault="0012209D" w:rsidP="0012209D">
      <w:pPr>
        <w:rPr>
          <w:b/>
          <w:bCs/>
          <w:sz w:val="20"/>
        </w:rPr>
      </w:pPr>
    </w:p>
    <w:p w14:paraId="21136C72" w14:textId="6216B5C4" w:rsidR="00D3349E" w:rsidRPr="000C6456" w:rsidRDefault="00D3349E" w:rsidP="009064A9">
      <w:pPr>
        <w:rPr>
          <w:b/>
          <w:bCs/>
          <w:sz w:val="20"/>
        </w:rPr>
      </w:pPr>
      <w:r w:rsidRPr="000C6456">
        <w:rPr>
          <w:b/>
          <w:bCs/>
          <w:sz w:val="20"/>
        </w:rPr>
        <w:t>Is this an office-based post?</w:t>
      </w:r>
    </w:p>
    <w:tbl>
      <w:tblPr>
        <w:tblStyle w:val="SUTable"/>
        <w:tblW w:w="0" w:type="auto"/>
        <w:tblLook w:val="04A0" w:firstRow="1" w:lastRow="0" w:firstColumn="1" w:lastColumn="0" w:noHBand="0" w:noVBand="1"/>
      </w:tblPr>
      <w:tblGrid>
        <w:gridCol w:w="901"/>
        <w:gridCol w:w="8726"/>
      </w:tblGrid>
      <w:tr w:rsidR="000C6456" w:rsidRPr="000C6456" w14:paraId="0219F927" w14:textId="77777777" w:rsidTr="00D3349E">
        <w:tc>
          <w:tcPr>
            <w:tcW w:w="908" w:type="dxa"/>
          </w:tcPr>
          <w:p w14:paraId="3C59876E" w14:textId="1A0360E9" w:rsidR="00D3349E" w:rsidRPr="000C6456" w:rsidRDefault="000C6456" w:rsidP="00E264FD">
            <w:pPr>
              <w:rPr>
                <w:sz w:val="20"/>
              </w:rPr>
            </w:pPr>
            <w:sdt>
              <w:sdtPr>
                <w:rPr>
                  <w:sz w:val="20"/>
                </w:rPr>
                <w:id w:val="579254332"/>
                <w14:checkbox>
                  <w14:checked w14:val="1"/>
                  <w14:checkedState w14:val="2612" w14:font="MS Gothic"/>
                  <w14:uncheckedState w14:val="2610" w14:font="MS Gothic"/>
                </w14:checkbox>
              </w:sdtPr>
              <w:sdtEndPr/>
              <w:sdtContent>
                <w:r w:rsidR="00E20F38" w:rsidRPr="000C6456">
                  <w:rPr>
                    <w:rFonts w:ascii="Segoe UI Symbol" w:eastAsia="MS Gothic" w:hAnsi="Segoe UI Symbol" w:cs="Segoe UI Symbol"/>
                    <w:sz w:val="20"/>
                  </w:rPr>
                  <w:t>☒</w:t>
                </w:r>
              </w:sdtContent>
            </w:sdt>
            <w:r w:rsidR="00D3349E" w:rsidRPr="000C6456">
              <w:rPr>
                <w:sz w:val="20"/>
              </w:rPr>
              <w:t xml:space="preserve"> Yes</w:t>
            </w:r>
          </w:p>
        </w:tc>
        <w:tc>
          <w:tcPr>
            <w:tcW w:w="8843" w:type="dxa"/>
          </w:tcPr>
          <w:p w14:paraId="51AD581C" w14:textId="2CD3A9D8" w:rsidR="00D3349E" w:rsidRPr="000C6456" w:rsidRDefault="00D3349E" w:rsidP="00D3349E">
            <w:pPr>
              <w:rPr>
                <w:sz w:val="20"/>
              </w:rPr>
            </w:pPr>
            <w:r w:rsidRPr="000C6456">
              <w:rPr>
                <w:sz w:val="20"/>
              </w:rPr>
              <w:t>If this post is an office-based job with routine office hazards (</w:t>
            </w:r>
            <w:r w:rsidR="003013E0" w:rsidRPr="000C6456">
              <w:rPr>
                <w:sz w:val="20"/>
              </w:rPr>
              <w:t>e.g.</w:t>
            </w:r>
            <w:r w:rsidRPr="000C6456">
              <w:rPr>
                <w:sz w:val="20"/>
              </w:rPr>
              <w:t>: use of VDU)</w:t>
            </w:r>
            <w:r w:rsidR="009064A9" w:rsidRPr="000C6456">
              <w:rPr>
                <w:sz w:val="20"/>
              </w:rPr>
              <w:t>,</w:t>
            </w:r>
            <w:r w:rsidRPr="000C6456">
              <w:rPr>
                <w:sz w:val="20"/>
              </w:rPr>
              <w:t xml:space="preserve"> no further information needs to be supplied.</w:t>
            </w:r>
            <w:r w:rsidR="009064A9" w:rsidRPr="000C6456">
              <w:rPr>
                <w:sz w:val="20"/>
              </w:rPr>
              <w:t xml:space="preserve"> Do not complete the section below.</w:t>
            </w:r>
          </w:p>
        </w:tc>
      </w:tr>
      <w:tr w:rsidR="000C6456" w:rsidRPr="000C6456" w14:paraId="48115143" w14:textId="77777777" w:rsidTr="00D3349E">
        <w:tc>
          <w:tcPr>
            <w:tcW w:w="908" w:type="dxa"/>
          </w:tcPr>
          <w:p w14:paraId="3977EB84" w14:textId="5713AD23" w:rsidR="00D3349E" w:rsidRPr="000C6456" w:rsidRDefault="000C6456" w:rsidP="00E264FD">
            <w:pPr>
              <w:rPr>
                <w:sz w:val="20"/>
              </w:rPr>
            </w:pPr>
            <w:sdt>
              <w:sdtPr>
                <w:rPr>
                  <w:sz w:val="20"/>
                </w:rPr>
                <w:id w:val="-174965147"/>
                <w14:checkbox>
                  <w14:checked w14:val="0"/>
                  <w14:checkedState w14:val="2612" w14:font="MS Gothic"/>
                  <w14:uncheckedState w14:val="2610" w14:font="MS Gothic"/>
                </w14:checkbox>
              </w:sdtPr>
              <w:sdtEndPr/>
              <w:sdtContent>
                <w:r w:rsidR="00D3349E" w:rsidRPr="000C6456">
                  <w:rPr>
                    <w:rFonts w:ascii="Segoe UI Symbol" w:eastAsia="MS Gothic" w:hAnsi="Segoe UI Symbol" w:cs="Segoe UI Symbol"/>
                    <w:sz w:val="20"/>
                  </w:rPr>
                  <w:t>☐</w:t>
                </w:r>
              </w:sdtContent>
            </w:sdt>
            <w:r w:rsidR="00D3349E" w:rsidRPr="000C6456">
              <w:rPr>
                <w:sz w:val="20"/>
              </w:rPr>
              <w:t xml:space="preserve"> No</w:t>
            </w:r>
          </w:p>
        </w:tc>
        <w:tc>
          <w:tcPr>
            <w:tcW w:w="8843" w:type="dxa"/>
          </w:tcPr>
          <w:p w14:paraId="2FB856C1" w14:textId="282E825A" w:rsidR="00D3349E" w:rsidRPr="000C6456" w:rsidRDefault="00D3349E" w:rsidP="00D3349E">
            <w:pPr>
              <w:rPr>
                <w:sz w:val="20"/>
              </w:rPr>
            </w:pPr>
            <w:r w:rsidRPr="000C6456">
              <w:rPr>
                <w:sz w:val="20"/>
              </w:rPr>
              <w:t>If this post is not office-based or has some hazards other than routine office (</w:t>
            </w:r>
            <w:r w:rsidR="003013E0" w:rsidRPr="000C6456">
              <w:rPr>
                <w:sz w:val="20"/>
              </w:rPr>
              <w:t>e.g.</w:t>
            </w:r>
            <w:r w:rsidRPr="000C6456">
              <w:rPr>
                <w:sz w:val="20"/>
              </w:rPr>
              <w:t>: more than use of VDU) please complete the analysis below.</w:t>
            </w:r>
          </w:p>
          <w:p w14:paraId="4892F016" w14:textId="47470006" w:rsidR="009064A9" w:rsidRPr="000C6456" w:rsidRDefault="009064A9" w:rsidP="00D3349E">
            <w:pPr>
              <w:rPr>
                <w:sz w:val="20"/>
              </w:rPr>
            </w:pPr>
            <w:r w:rsidRPr="000C6456">
              <w:rPr>
                <w:sz w:val="20"/>
              </w:rPr>
              <w:t>Hiring managers are asked to complete this section as accurately as possible to ensure the safety of the post-holder.</w:t>
            </w:r>
          </w:p>
        </w:tc>
      </w:tr>
    </w:tbl>
    <w:p w14:paraId="04193472" w14:textId="77777777" w:rsidR="00D3349E" w:rsidRPr="000C6456" w:rsidRDefault="00D3349E" w:rsidP="00E264FD">
      <w:pPr>
        <w:rPr>
          <w:sz w:val="20"/>
        </w:rPr>
      </w:pPr>
    </w:p>
    <w:p w14:paraId="15BF08E7" w14:textId="710FF6AC" w:rsidR="0012209D" w:rsidRPr="000C6456" w:rsidRDefault="0012209D" w:rsidP="009064A9">
      <w:pPr>
        <w:rPr>
          <w:sz w:val="20"/>
        </w:rPr>
      </w:pPr>
      <w:r w:rsidRPr="000C6456">
        <w:rPr>
          <w:sz w:val="20"/>
        </w:rPr>
        <w:t>## - HR will send a full PEHQ to all applicants for this position.</w:t>
      </w:r>
      <w:r w:rsidR="00D3349E" w:rsidRPr="000C6456">
        <w:rPr>
          <w:sz w:val="20"/>
        </w:rPr>
        <w:t xml:space="preserve"> </w:t>
      </w:r>
      <w:r w:rsidR="009064A9" w:rsidRPr="000C6456">
        <w:rPr>
          <w:sz w:val="20"/>
        </w:rPr>
        <w:t xml:space="preserve">Please note, if </w:t>
      </w:r>
      <w:r w:rsidR="00D3349E" w:rsidRPr="000C6456">
        <w:rPr>
          <w:sz w:val="20"/>
        </w:rPr>
        <w:t xml:space="preserve">full health clearance is required for a role, </w:t>
      </w:r>
      <w:r w:rsidR="009064A9" w:rsidRPr="000C6456">
        <w:rPr>
          <w:sz w:val="20"/>
        </w:rPr>
        <w:t xml:space="preserve">this will apply to </w:t>
      </w:r>
      <w:r w:rsidR="00D3349E" w:rsidRPr="000C6456">
        <w:rPr>
          <w:sz w:val="20"/>
        </w:rPr>
        <w:t>all individuals</w:t>
      </w:r>
      <w:r w:rsidR="009064A9" w:rsidRPr="000C6456">
        <w:rPr>
          <w:sz w:val="20"/>
        </w:rPr>
        <w:t>,</w:t>
      </w:r>
      <w:r w:rsidR="00D3349E" w:rsidRPr="000C6456">
        <w:rPr>
          <w:sz w:val="20"/>
        </w:rPr>
        <w:t xml:space="preserve"> </w:t>
      </w:r>
      <w:r w:rsidR="009064A9" w:rsidRPr="000C6456">
        <w:rPr>
          <w:sz w:val="20"/>
        </w:rPr>
        <w:t>including existing members of staff.</w:t>
      </w:r>
    </w:p>
    <w:p w14:paraId="15BF08E8" w14:textId="77777777" w:rsidR="0012209D" w:rsidRPr="000C6456" w:rsidRDefault="0012209D" w:rsidP="0012209D">
      <w:pPr>
        <w:rPr>
          <w:sz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293"/>
        <w:gridCol w:w="1314"/>
        <w:gridCol w:w="1314"/>
      </w:tblGrid>
      <w:tr w:rsidR="000C6456" w:rsidRPr="000C6456" w14:paraId="15BF08F0" w14:textId="77777777" w:rsidTr="003013E0">
        <w:trPr>
          <w:jc w:val="center"/>
        </w:trPr>
        <w:tc>
          <w:tcPr>
            <w:tcW w:w="5949" w:type="dxa"/>
            <w:shd w:val="clear" w:color="auto" w:fill="D9D9D9" w:themeFill="background1" w:themeFillShade="D9"/>
            <w:vAlign w:val="center"/>
          </w:tcPr>
          <w:p w14:paraId="15BF08E9" w14:textId="77777777" w:rsidR="0012209D" w:rsidRPr="000C6456" w:rsidRDefault="0012209D" w:rsidP="00321CAA">
            <w:pPr>
              <w:rPr>
                <w:b/>
                <w:bCs/>
                <w:sz w:val="20"/>
              </w:rPr>
            </w:pPr>
            <w:r w:rsidRPr="000C6456">
              <w:rPr>
                <w:b/>
                <w:bCs/>
                <w:sz w:val="20"/>
              </w:rPr>
              <w:t>ENVIRONMENTAL EXPOSURES</w:t>
            </w:r>
          </w:p>
        </w:tc>
        <w:tc>
          <w:tcPr>
            <w:tcW w:w="129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0C6456" w:rsidRDefault="0012209D" w:rsidP="00321CAA">
            <w:pPr>
              <w:rPr>
                <w:b/>
                <w:bCs/>
                <w:sz w:val="20"/>
              </w:rPr>
            </w:pPr>
            <w:r w:rsidRPr="000C6456">
              <w:rPr>
                <w:b/>
                <w:bCs/>
                <w:sz w:val="20"/>
              </w:rPr>
              <w:t xml:space="preserve">Occasionally </w:t>
            </w:r>
          </w:p>
          <w:p w14:paraId="15BF08EB" w14:textId="77777777" w:rsidR="0012209D" w:rsidRPr="000C6456" w:rsidRDefault="0012209D" w:rsidP="00321CAA">
            <w:pPr>
              <w:rPr>
                <w:sz w:val="20"/>
              </w:rPr>
            </w:pPr>
            <w:r w:rsidRPr="000C6456">
              <w:rPr>
                <w:sz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0C6456" w:rsidRDefault="0012209D" w:rsidP="00321CAA">
            <w:pPr>
              <w:rPr>
                <w:b/>
                <w:bCs/>
                <w:sz w:val="20"/>
              </w:rPr>
            </w:pPr>
            <w:r w:rsidRPr="000C6456">
              <w:rPr>
                <w:b/>
                <w:bCs/>
                <w:sz w:val="20"/>
              </w:rPr>
              <w:t>Frequently</w:t>
            </w:r>
          </w:p>
          <w:p w14:paraId="15BF08ED" w14:textId="77777777" w:rsidR="0012209D" w:rsidRPr="000C6456" w:rsidRDefault="0012209D" w:rsidP="00321CAA">
            <w:pPr>
              <w:rPr>
                <w:sz w:val="20"/>
              </w:rPr>
            </w:pPr>
            <w:r w:rsidRPr="000C6456">
              <w:rPr>
                <w:sz w:val="20"/>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0C6456" w:rsidRDefault="0012209D" w:rsidP="00321CAA">
            <w:pPr>
              <w:rPr>
                <w:sz w:val="20"/>
              </w:rPr>
            </w:pPr>
            <w:r w:rsidRPr="000C6456">
              <w:rPr>
                <w:b/>
                <w:bCs/>
                <w:sz w:val="20"/>
              </w:rPr>
              <w:t>Constantly</w:t>
            </w:r>
          </w:p>
          <w:p w14:paraId="15BF08EF" w14:textId="77777777" w:rsidR="0012209D" w:rsidRPr="000C6456" w:rsidRDefault="0012209D" w:rsidP="00321CAA">
            <w:pPr>
              <w:rPr>
                <w:sz w:val="20"/>
              </w:rPr>
            </w:pPr>
            <w:r w:rsidRPr="000C6456">
              <w:rPr>
                <w:sz w:val="20"/>
              </w:rPr>
              <w:t>(&gt; 60% of time)</w:t>
            </w:r>
          </w:p>
        </w:tc>
      </w:tr>
      <w:tr w:rsidR="000C6456" w:rsidRPr="000C6456" w14:paraId="15BF08F5" w14:textId="77777777" w:rsidTr="003013E0">
        <w:trPr>
          <w:jc w:val="center"/>
        </w:trPr>
        <w:tc>
          <w:tcPr>
            <w:tcW w:w="5949" w:type="dxa"/>
            <w:shd w:val="clear" w:color="auto" w:fill="auto"/>
            <w:vAlign w:val="center"/>
          </w:tcPr>
          <w:p w14:paraId="15BF08F1" w14:textId="77777777" w:rsidR="0012209D" w:rsidRPr="000C6456" w:rsidRDefault="0012209D" w:rsidP="00321CAA">
            <w:pPr>
              <w:rPr>
                <w:sz w:val="20"/>
              </w:rPr>
            </w:pPr>
            <w:r w:rsidRPr="000C6456">
              <w:rPr>
                <w:sz w:val="20"/>
              </w:rPr>
              <w:t xml:space="preserve">Outside work </w:t>
            </w:r>
          </w:p>
        </w:tc>
        <w:tc>
          <w:tcPr>
            <w:tcW w:w="1293" w:type="dxa"/>
            <w:shd w:val="clear" w:color="auto" w:fill="auto"/>
            <w:vAlign w:val="center"/>
          </w:tcPr>
          <w:p w14:paraId="15BF08F2" w14:textId="77777777" w:rsidR="0012209D" w:rsidRPr="000C6456" w:rsidRDefault="0012209D" w:rsidP="00321CAA">
            <w:pPr>
              <w:rPr>
                <w:sz w:val="20"/>
              </w:rPr>
            </w:pPr>
          </w:p>
        </w:tc>
        <w:tc>
          <w:tcPr>
            <w:tcW w:w="1314" w:type="dxa"/>
            <w:shd w:val="clear" w:color="auto" w:fill="auto"/>
            <w:vAlign w:val="center"/>
          </w:tcPr>
          <w:p w14:paraId="15BF08F3" w14:textId="77777777" w:rsidR="0012209D" w:rsidRPr="000C6456" w:rsidRDefault="0012209D" w:rsidP="00321CAA">
            <w:pPr>
              <w:rPr>
                <w:sz w:val="20"/>
              </w:rPr>
            </w:pPr>
          </w:p>
        </w:tc>
        <w:tc>
          <w:tcPr>
            <w:tcW w:w="1314" w:type="dxa"/>
            <w:shd w:val="clear" w:color="auto" w:fill="auto"/>
            <w:vAlign w:val="center"/>
          </w:tcPr>
          <w:p w14:paraId="15BF08F4" w14:textId="77777777" w:rsidR="0012209D" w:rsidRPr="000C6456" w:rsidRDefault="0012209D" w:rsidP="00321CAA">
            <w:pPr>
              <w:rPr>
                <w:sz w:val="20"/>
              </w:rPr>
            </w:pPr>
          </w:p>
        </w:tc>
      </w:tr>
      <w:tr w:rsidR="000C6456" w:rsidRPr="000C6456" w14:paraId="15BF08FA" w14:textId="77777777" w:rsidTr="003013E0">
        <w:trPr>
          <w:jc w:val="center"/>
        </w:trPr>
        <w:tc>
          <w:tcPr>
            <w:tcW w:w="5949" w:type="dxa"/>
            <w:shd w:val="clear" w:color="auto" w:fill="auto"/>
            <w:vAlign w:val="center"/>
          </w:tcPr>
          <w:p w14:paraId="15BF08F6" w14:textId="6E1E75A6" w:rsidR="0012209D" w:rsidRPr="000C6456" w:rsidRDefault="0012209D" w:rsidP="00321CAA">
            <w:pPr>
              <w:rPr>
                <w:sz w:val="20"/>
              </w:rPr>
            </w:pPr>
            <w:r w:rsidRPr="000C6456">
              <w:rPr>
                <w:sz w:val="20"/>
              </w:rPr>
              <w:t>Extremes of temperature (</w:t>
            </w:r>
            <w:r w:rsidR="003013E0" w:rsidRPr="000C6456">
              <w:rPr>
                <w:sz w:val="20"/>
              </w:rPr>
              <w:t>e.g.</w:t>
            </w:r>
            <w:r w:rsidRPr="000C6456">
              <w:rPr>
                <w:sz w:val="20"/>
              </w:rPr>
              <w:t>: fridge/ furnace)</w:t>
            </w:r>
          </w:p>
        </w:tc>
        <w:tc>
          <w:tcPr>
            <w:tcW w:w="1293" w:type="dxa"/>
            <w:shd w:val="clear" w:color="auto" w:fill="auto"/>
            <w:vAlign w:val="center"/>
          </w:tcPr>
          <w:p w14:paraId="15BF08F7" w14:textId="77777777" w:rsidR="0012209D" w:rsidRPr="000C6456" w:rsidRDefault="0012209D" w:rsidP="00321CAA">
            <w:pPr>
              <w:rPr>
                <w:i/>
                <w:iCs/>
                <w:sz w:val="20"/>
              </w:rPr>
            </w:pPr>
          </w:p>
        </w:tc>
        <w:tc>
          <w:tcPr>
            <w:tcW w:w="1314" w:type="dxa"/>
            <w:shd w:val="clear" w:color="auto" w:fill="auto"/>
            <w:vAlign w:val="center"/>
          </w:tcPr>
          <w:p w14:paraId="15BF08F8" w14:textId="77777777" w:rsidR="0012209D" w:rsidRPr="000C6456" w:rsidRDefault="0012209D" w:rsidP="00321CAA">
            <w:pPr>
              <w:rPr>
                <w:sz w:val="20"/>
              </w:rPr>
            </w:pPr>
          </w:p>
        </w:tc>
        <w:tc>
          <w:tcPr>
            <w:tcW w:w="1314" w:type="dxa"/>
            <w:shd w:val="clear" w:color="auto" w:fill="auto"/>
            <w:vAlign w:val="center"/>
          </w:tcPr>
          <w:p w14:paraId="15BF08F9" w14:textId="77777777" w:rsidR="0012209D" w:rsidRPr="000C6456" w:rsidRDefault="0012209D" w:rsidP="00321CAA">
            <w:pPr>
              <w:rPr>
                <w:sz w:val="20"/>
              </w:rPr>
            </w:pPr>
          </w:p>
        </w:tc>
      </w:tr>
      <w:tr w:rsidR="000C6456" w:rsidRPr="000C6456" w14:paraId="15BF08FF" w14:textId="77777777" w:rsidTr="003013E0">
        <w:trPr>
          <w:jc w:val="center"/>
        </w:trPr>
        <w:tc>
          <w:tcPr>
            <w:tcW w:w="5949" w:type="dxa"/>
            <w:shd w:val="clear" w:color="auto" w:fill="auto"/>
            <w:vAlign w:val="center"/>
          </w:tcPr>
          <w:p w14:paraId="15BF08FB" w14:textId="72EFE44B" w:rsidR="0012209D" w:rsidRPr="000C6456" w:rsidRDefault="004263FE" w:rsidP="00321CAA">
            <w:pPr>
              <w:rPr>
                <w:sz w:val="20"/>
              </w:rPr>
            </w:pPr>
            <w:r w:rsidRPr="000C6456">
              <w:rPr>
                <w:sz w:val="20"/>
              </w:rPr>
              <w:t xml:space="preserve">## </w:t>
            </w:r>
            <w:r w:rsidR="0012209D" w:rsidRPr="000C6456">
              <w:rPr>
                <w:sz w:val="20"/>
              </w:rPr>
              <w:t>Potential for exposure to body fluids</w:t>
            </w:r>
          </w:p>
        </w:tc>
        <w:tc>
          <w:tcPr>
            <w:tcW w:w="1293" w:type="dxa"/>
            <w:shd w:val="clear" w:color="auto" w:fill="auto"/>
            <w:vAlign w:val="center"/>
          </w:tcPr>
          <w:p w14:paraId="15BF08FC" w14:textId="77777777" w:rsidR="0012209D" w:rsidRPr="000C6456" w:rsidRDefault="0012209D" w:rsidP="00321CAA">
            <w:pPr>
              <w:rPr>
                <w:sz w:val="20"/>
              </w:rPr>
            </w:pPr>
          </w:p>
        </w:tc>
        <w:tc>
          <w:tcPr>
            <w:tcW w:w="1314" w:type="dxa"/>
            <w:shd w:val="clear" w:color="auto" w:fill="auto"/>
            <w:vAlign w:val="center"/>
          </w:tcPr>
          <w:p w14:paraId="15BF08FD" w14:textId="77777777" w:rsidR="0012209D" w:rsidRPr="000C6456" w:rsidRDefault="0012209D" w:rsidP="00321CAA">
            <w:pPr>
              <w:rPr>
                <w:sz w:val="20"/>
              </w:rPr>
            </w:pPr>
          </w:p>
        </w:tc>
        <w:tc>
          <w:tcPr>
            <w:tcW w:w="1314" w:type="dxa"/>
            <w:shd w:val="clear" w:color="auto" w:fill="auto"/>
            <w:vAlign w:val="center"/>
          </w:tcPr>
          <w:p w14:paraId="15BF08FE" w14:textId="77777777" w:rsidR="0012209D" w:rsidRPr="000C6456" w:rsidRDefault="0012209D" w:rsidP="00321CAA">
            <w:pPr>
              <w:rPr>
                <w:sz w:val="20"/>
              </w:rPr>
            </w:pPr>
          </w:p>
        </w:tc>
      </w:tr>
      <w:tr w:rsidR="000C6456" w:rsidRPr="000C6456" w14:paraId="15BF0904" w14:textId="77777777" w:rsidTr="00D23CA8">
        <w:trPr>
          <w:jc w:val="center"/>
        </w:trPr>
        <w:tc>
          <w:tcPr>
            <w:tcW w:w="5949" w:type="dxa"/>
            <w:tcBorders>
              <w:bottom w:val="single" w:sz="4" w:space="0" w:color="auto"/>
            </w:tcBorders>
            <w:shd w:val="clear" w:color="auto" w:fill="auto"/>
            <w:vAlign w:val="center"/>
          </w:tcPr>
          <w:p w14:paraId="15BF0900" w14:textId="77777777" w:rsidR="0012209D" w:rsidRPr="000C6456" w:rsidRDefault="0012209D" w:rsidP="00321CAA">
            <w:pPr>
              <w:rPr>
                <w:sz w:val="20"/>
              </w:rPr>
            </w:pPr>
            <w:r w:rsidRPr="000C6456">
              <w:rPr>
                <w:sz w:val="20"/>
              </w:rPr>
              <w:t>## Noise (greater than 80 dba - 8 hrs twa)</w:t>
            </w:r>
          </w:p>
        </w:tc>
        <w:tc>
          <w:tcPr>
            <w:tcW w:w="1293" w:type="dxa"/>
            <w:tcBorders>
              <w:bottom w:val="single" w:sz="4" w:space="0" w:color="auto"/>
            </w:tcBorders>
            <w:shd w:val="clear" w:color="auto" w:fill="auto"/>
            <w:vAlign w:val="center"/>
          </w:tcPr>
          <w:p w14:paraId="15BF0901"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02"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03" w14:textId="77777777" w:rsidR="0012209D" w:rsidRPr="000C6456" w:rsidRDefault="0012209D" w:rsidP="00321CAA">
            <w:pPr>
              <w:rPr>
                <w:sz w:val="20"/>
              </w:rPr>
            </w:pPr>
          </w:p>
        </w:tc>
      </w:tr>
      <w:tr w:rsidR="000C6456" w:rsidRPr="000C6456" w14:paraId="15BF0909" w14:textId="77777777" w:rsidTr="009A70DE">
        <w:trPr>
          <w:jc w:val="center"/>
        </w:trPr>
        <w:tc>
          <w:tcPr>
            <w:tcW w:w="5949" w:type="dxa"/>
            <w:tcBorders>
              <w:bottom w:val="single" w:sz="4" w:space="0" w:color="auto"/>
            </w:tcBorders>
            <w:shd w:val="clear" w:color="auto" w:fill="auto"/>
            <w:vAlign w:val="center"/>
          </w:tcPr>
          <w:p w14:paraId="15BF0905" w14:textId="2F89B1B8" w:rsidR="0012209D" w:rsidRPr="000C6456" w:rsidRDefault="0012209D" w:rsidP="00321CAA">
            <w:pPr>
              <w:rPr>
                <w:sz w:val="20"/>
              </w:rPr>
            </w:pPr>
            <w:r w:rsidRPr="000C6456">
              <w:rPr>
                <w:sz w:val="20"/>
              </w:rPr>
              <w:t>## Exposure to hazardous substances (</w:t>
            </w:r>
            <w:r w:rsidR="003013E0" w:rsidRPr="000C6456">
              <w:rPr>
                <w:sz w:val="20"/>
              </w:rPr>
              <w:t>e.g.</w:t>
            </w:r>
            <w:r w:rsidRPr="000C6456">
              <w:rPr>
                <w:sz w:val="20"/>
              </w:rPr>
              <w:t>: solvents, liquids, dust, fumes, biohazards). Specify below:</w:t>
            </w:r>
          </w:p>
        </w:tc>
        <w:tc>
          <w:tcPr>
            <w:tcW w:w="1293" w:type="dxa"/>
            <w:tcBorders>
              <w:bottom w:val="single" w:sz="4" w:space="0" w:color="auto"/>
            </w:tcBorders>
            <w:shd w:val="clear" w:color="auto" w:fill="auto"/>
            <w:vAlign w:val="center"/>
          </w:tcPr>
          <w:p w14:paraId="15BF0906"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07"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08" w14:textId="77777777" w:rsidR="0012209D" w:rsidRPr="000C6456" w:rsidRDefault="0012209D" w:rsidP="00321CAA">
            <w:pPr>
              <w:rPr>
                <w:sz w:val="20"/>
              </w:rPr>
            </w:pPr>
          </w:p>
        </w:tc>
      </w:tr>
      <w:tr w:rsidR="000C6456" w:rsidRPr="000C6456" w14:paraId="15BF0910" w14:textId="77777777" w:rsidTr="003013E0">
        <w:trPr>
          <w:jc w:val="center"/>
        </w:trPr>
        <w:tc>
          <w:tcPr>
            <w:tcW w:w="5949" w:type="dxa"/>
            <w:shd w:val="clear" w:color="auto" w:fill="auto"/>
            <w:vAlign w:val="center"/>
          </w:tcPr>
          <w:p w14:paraId="15BF090C" w14:textId="77777777" w:rsidR="0012209D" w:rsidRPr="000C6456" w:rsidRDefault="0012209D" w:rsidP="00321CAA">
            <w:pPr>
              <w:rPr>
                <w:sz w:val="20"/>
              </w:rPr>
            </w:pPr>
            <w:r w:rsidRPr="000C6456">
              <w:rPr>
                <w:sz w:val="20"/>
              </w:rPr>
              <w:t>Frequent hand washing</w:t>
            </w:r>
          </w:p>
        </w:tc>
        <w:tc>
          <w:tcPr>
            <w:tcW w:w="1293" w:type="dxa"/>
            <w:shd w:val="clear" w:color="auto" w:fill="auto"/>
            <w:vAlign w:val="center"/>
          </w:tcPr>
          <w:p w14:paraId="15BF090D" w14:textId="77777777" w:rsidR="0012209D" w:rsidRPr="000C6456" w:rsidRDefault="0012209D" w:rsidP="00321CAA">
            <w:pPr>
              <w:rPr>
                <w:sz w:val="20"/>
              </w:rPr>
            </w:pPr>
          </w:p>
        </w:tc>
        <w:tc>
          <w:tcPr>
            <w:tcW w:w="1314" w:type="dxa"/>
            <w:shd w:val="clear" w:color="auto" w:fill="auto"/>
            <w:vAlign w:val="center"/>
          </w:tcPr>
          <w:p w14:paraId="15BF090E" w14:textId="77777777" w:rsidR="0012209D" w:rsidRPr="000C6456" w:rsidRDefault="0012209D" w:rsidP="00321CAA">
            <w:pPr>
              <w:rPr>
                <w:sz w:val="20"/>
              </w:rPr>
            </w:pPr>
          </w:p>
        </w:tc>
        <w:tc>
          <w:tcPr>
            <w:tcW w:w="1314" w:type="dxa"/>
            <w:shd w:val="clear" w:color="auto" w:fill="auto"/>
            <w:vAlign w:val="center"/>
          </w:tcPr>
          <w:p w14:paraId="15BF090F" w14:textId="77777777" w:rsidR="0012209D" w:rsidRPr="000C6456" w:rsidRDefault="0012209D" w:rsidP="00321CAA">
            <w:pPr>
              <w:rPr>
                <w:sz w:val="20"/>
              </w:rPr>
            </w:pPr>
          </w:p>
        </w:tc>
      </w:tr>
      <w:tr w:rsidR="000C6456" w:rsidRPr="000C6456" w14:paraId="15BF0915" w14:textId="77777777" w:rsidTr="003013E0">
        <w:trPr>
          <w:jc w:val="center"/>
        </w:trPr>
        <w:tc>
          <w:tcPr>
            <w:tcW w:w="5949" w:type="dxa"/>
            <w:tcBorders>
              <w:bottom w:val="single" w:sz="4" w:space="0" w:color="auto"/>
            </w:tcBorders>
            <w:shd w:val="clear" w:color="auto" w:fill="auto"/>
            <w:vAlign w:val="center"/>
          </w:tcPr>
          <w:p w14:paraId="15BF0911" w14:textId="77777777" w:rsidR="0012209D" w:rsidRPr="000C6456" w:rsidRDefault="0012209D" w:rsidP="00321CAA">
            <w:pPr>
              <w:rPr>
                <w:sz w:val="20"/>
              </w:rPr>
            </w:pPr>
            <w:r w:rsidRPr="000C6456">
              <w:rPr>
                <w:sz w:val="20"/>
              </w:rPr>
              <w:t xml:space="preserve">Ionising radiation </w:t>
            </w:r>
          </w:p>
        </w:tc>
        <w:tc>
          <w:tcPr>
            <w:tcW w:w="1293" w:type="dxa"/>
            <w:tcBorders>
              <w:bottom w:val="single" w:sz="4" w:space="0" w:color="auto"/>
            </w:tcBorders>
            <w:shd w:val="clear" w:color="auto" w:fill="auto"/>
            <w:vAlign w:val="center"/>
          </w:tcPr>
          <w:p w14:paraId="15BF0912"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13"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14" w14:textId="77777777" w:rsidR="0012209D" w:rsidRPr="000C6456" w:rsidRDefault="0012209D" w:rsidP="00321CAA">
            <w:pPr>
              <w:rPr>
                <w:sz w:val="20"/>
              </w:rPr>
            </w:pPr>
          </w:p>
        </w:tc>
      </w:tr>
      <w:tr w:rsidR="000C6456" w:rsidRPr="000C6456" w14:paraId="15BF0917" w14:textId="77777777" w:rsidTr="00321CAA">
        <w:trPr>
          <w:jc w:val="center"/>
        </w:trPr>
        <w:tc>
          <w:tcPr>
            <w:tcW w:w="9870" w:type="dxa"/>
            <w:gridSpan w:val="4"/>
            <w:shd w:val="clear" w:color="auto" w:fill="D9D9D9"/>
            <w:vAlign w:val="center"/>
          </w:tcPr>
          <w:p w14:paraId="15BF0916" w14:textId="77777777" w:rsidR="0012209D" w:rsidRPr="000C6456" w:rsidRDefault="0012209D" w:rsidP="00321CAA">
            <w:pPr>
              <w:rPr>
                <w:sz w:val="20"/>
              </w:rPr>
            </w:pPr>
            <w:r w:rsidRPr="000C6456">
              <w:rPr>
                <w:b/>
                <w:bCs/>
                <w:sz w:val="20"/>
              </w:rPr>
              <w:t>EQUIPMENT/TOOLS/MACHINES USED</w:t>
            </w:r>
          </w:p>
        </w:tc>
      </w:tr>
      <w:tr w:rsidR="000C6456" w:rsidRPr="000C6456" w14:paraId="15BF091C" w14:textId="77777777" w:rsidTr="003013E0">
        <w:trPr>
          <w:jc w:val="center"/>
        </w:trPr>
        <w:tc>
          <w:tcPr>
            <w:tcW w:w="5949" w:type="dxa"/>
            <w:shd w:val="clear" w:color="auto" w:fill="auto"/>
            <w:vAlign w:val="center"/>
          </w:tcPr>
          <w:p w14:paraId="15BF0918" w14:textId="77777777" w:rsidR="0012209D" w:rsidRPr="000C6456" w:rsidRDefault="0012209D" w:rsidP="00321CAA">
            <w:pPr>
              <w:rPr>
                <w:sz w:val="20"/>
              </w:rPr>
            </w:pPr>
            <w:r w:rsidRPr="000C6456">
              <w:rPr>
                <w:sz w:val="20"/>
              </w:rPr>
              <w:t xml:space="preserve">## Food handling </w:t>
            </w:r>
          </w:p>
        </w:tc>
        <w:tc>
          <w:tcPr>
            <w:tcW w:w="1293" w:type="dxa"/>
            <w:shd w:val="clear" w:color="auto" w:fill="auto"/>
            <w:vAlign w:val="center"/>
          </w:tcPr>
          <w:p w14:paraId="15BF0919" w14:textId="77777777" w:rsidR="0012209D" w:rsidRPr="000C6456" w:rsidRDefault="0012209D" w:rsidP="00321CAA">
            <w:pPr>
              <w:rPr>
                <w:sz w:val="20"/>
              </w:rPr>
            </w:pPr>
          </w:p>
        </w:tc>
        <w:tc>
          <w:tcPr>
            <w:tcW w:w="1314" w:type="dxa"/>
            <w:shd w:val="clear" w:color="auto" w:fill="auto"/>
            <w:vAlign w:val="center"/>
          </w:tcPr>
          <w:p w14:paraId="15BF091A" w14:textId="77777777" w:rsidR="0012209D" w:rsidRPr="000C6456" w:rsidRDefault="0012209D" w:rsidP="00321CAA">
            <w:pPr>
              <w:rPr>
                <w:sz w:val="20"/>
              </w:rPr>
            </w:pPr>
          </w:p>
        </w:tc>
        <w:tc>
          <w:tcPr>
            <w:tcW w:w="1314" w:type="dxa"/>
            <w:shd w:val="clear" w:color="auto" w:fill="auto"/>
            <w:vAlign w:val="center"/>
          </w:tcPr>
          <w:p w14:paraId="15BF091B" w14:textId="77777777" w:rsidR="0012209D" w:rsidRPr="000C6456" w:rsidRDefault="0012209D" w:rsidP="00321CAA">
            <w:pPr>
              <w:rPr>
                <w:sz w:val="20"/>
              </w:rPr>
            </w:pPr>
          </w:p>
        </w:tc>
      </w:tr>
      <w:tr w:rsidR="000C6456" w:rsidRPr="000C6456" w14:paraId="15BF0921" w14:textId="77777777" w:rsidTr="003013E0">
        <w:trPr>
          <w:jc w:val="center"/>
        </w:trPr>
        <w:tc>
          <w:tcPr>
            <w:tcW w:w="5949" w:type="dxa"/>
            <w:shd w:val="clear" w:color="auto" w:fill="auto"/>
            <w:vAlign w:val="center"/>
          </w:tcPr>
          <w:p w14:paraId="15BF091D" w14:textId="04DFBC98" w:rsidR="0012209D" w:rsidRPr="000C6456" w:rsidRDefault="0012209D" w:rsidP="00321CAA">
            <w:pPr>
              <w:rPr>
                <w:sz w:val="20"/>
              </w:rPr>
            </w:pPr>
            <w:r w:rsidRPr="000C6456">
              <w:rPr>
                <w:sz w:val="20"/>
              </w:rPr>
              <w:t xml:space="preserve">## Driving university </w:t>
            </w:r>
            <w:r w:rsidR="003013E0" w:rsidRPr="000C6456">
              <w:rPr>
                <w:sz w:val="20"/>
              </w:rPr>
              <w:t>vehicles (e.g.</w:t>
            </w:r>
            <w:r w:rsidRPr="000C6456">
              <w:rPr>
                <w:sz w:val="20"/>
              </w:rPr>
              <w:t xml:space="preserve">: car/van/LGV/PCV) </w:t>
            </w:r>
          </w:p>
        </w:tc>
        <w:tc>
          <w:tcPr>
            <w:tcW w:w="1293" w:type="dxa"/>
            <w:shd w:val="clear" w:color="auto" w:fill="auto"/>
            <w:vAlign w:val="center"/>
          </w:tcPr>
          <w:p w14:paraId="15BF091E" w14:textId="77777777" w:rsidR="0012209D" w:rsidRPr="000C6456" w:rsidRDefault="0012209D" w:rsidP="00321CAA">
            <w:pPr>
              <w:rPr>
                <w:sz w:val="20"/>
              </w:rPr>
            </w:pPr>
          </w:p>
        </w:tc>
        <w:tc>
          <w:tcPr>
            <w:tcW w:w="1314" w:type="dxa"/>
            <w:shd w:val="clear" w:color="auto" w:fill="auto"/>
            <w:vAlign w:val="center"/>
          </w:tcPr>
          <w:p w14:paraId="15BF091F" w14:textId="77777777" w:rsidR="0012209D" w:rsidRPr="000C6456" w:rsidRDefault="0012209D" w:rsidP="00321CAA">
            <w:pPr>
              <w:rPr>
                <w:sz w:val="20"/>
              </w:rPr>
            </w:pPr>
          </w:p>
        </w:tc>
        <w:tc>
          <w:tcPr>
            <w:tcW w:w="1314" w:type="dxa"/>
            <w:shd w:val="clear" w:color="auto" w:fill="auto"/>
            <w:vAlign w:val="center"/>
          </w:tcPr>
          <w:p w14:paraId="15BF0920" w14:textId="77777777" w:rsidR="0012209D" w:rsidRPr="000C6456" w:rsidRDefault="0012209D" w:rsidP="00321CAA">
            <w:pPr>
              <w:rPr>
                <w:sz w:val="20"/>
              </w:rPr>
            </w:pPr>
          </w:p>
        </w:tc>
      </w:tr>
      <w:tr w:rsidR="000C6456" w:rsidRPr="000C6456" w14:paraId="15BF0926" w14:textId="77777777" w:rsidTr="003013E0">
        <w:trPr>
          <w:jc w:val="center"/>
        </w:trPr>
        <w:tc>
          <w:tcPr>
            <w:tcW w:w="5949" w:type="dxa"/>
            <w:shd w:val="clear" w:color="auto" w:fill="auto"/>
            <w:vAlign w:val="center"/>
          </w:tcPr>
          <w:p w14:paraId="15BF0922" w14:textId="77777777" w:rsidR="0012209D" w:rsidRPr="000C6456" w:rsidRDefault="0012209D" w:rsidP="00321CAA">
            <w:pPr>
              <w:rPr>
                <w:sz w:val="20"/>
              </w:rPr>
            </w:pPr>
            <w:r w:rsidRPr="000C6456">
              <w:rPr>
                <w:sz w:val="20"/>
              </w:rPr>
              <w:t>## Use of latex gloves (prohibited unless specific clinical necessity)</w:t>
            </w:r>
          </w:p>
        </w:tc>
        <w:tc>
          <w:tcPr>
            <w:tcW w:w="1293" w:type="dxa"/>
            <w:shd w:val="clear" w:color="auto" w:fill="auto"/>
            <w:vAlign w:val="center"/>
          </w:tcPr>
          <w:p w14:paraId="15BF0923" w14:textId="77777777" w:rsidR="0012209D" w:rsidRPr="000C6456" w:rsidRDefault="0012209D" w:rsidP="00321CAA">
            <w:pPr>
              <w:rPr>
                <w:sz w:val="20"/>
              </w:rPr>
            </w:pPr>
          </w:p>
        </w:tc>
        <w:tc>
          <w:tcPr>
            <w:tcW w:w="1314" w:type="dxa"/>
            <w:shd w:val="clear" w:color="auto" w:fill="auto"/>
            <w:vAlign w:val="center"/>
          </w:tcPr>
          <w:p w14:paraId="15BF0924" w14:textId="77777777" w:rsidR="0012209D" w:rsidRPr="000C6456" w:rsidRDefault="0012209D" w:rsidP="00321CAA">
            <w:pPr>
              <w:rPr>
                <w:sz w:val="20"/>
              </w:rPr>
            </w:pPr>
          </w:p>
        </w:tc>
        <w:tc>
          <w:tcPr>
            <w:tcW w:w="1314" w:type="dxa"/>
            <w:shd w:val="clear" w:color="auto" w:fill="auto"/>
            <w:vAlign w:val="center"/>
          </w:tcPr>
          <w:p w14:paraId="15BF0925" w14:textId="77777777" w:rsidR="0012209D" w:rsidRPr="000C6456" w:rsidRDefault="0012209D" w:rsidP="00321CAA">
            <w:pPr>
              <w:rPr>
                <w:sz w:val="20"/>
              </w:rPr>
            </w:pPr>
          </w:p>
        </w:tc>
      </w:tr>
      <w:tr w:rsidR="000C6456" w:rsidRPr="000C6456" w14:paraId="15BF092B" w14:textId="77777777" w:rsidTr="003013E0">
        <w:trPr>
          <w:jc w:val="center"/>
        </w:trPr>
        <w:tc>
          <w:tcPr>
            <w:tcW w:w="5949" w:type="dxa"/>
            <w:tcBorders>
              <w:bottom w:val="single" w:sz="4" w:space="0" w:color="auto"/>
            </w:tcBorders>
            <w:shd w:val="clear" w:color="auto" w:fill="auto"/>
            <w:vAlign w:val="center"/>
          </w:tcPr>
          <w:p w14:paraId="15BF0927" w14:textId="07241F0E" w:rsidR="0012209D" w:rsidRPr="000C6456" w:rsidRDefault="0012209D" w:rsidP="00321CAA">
            <w:pPr>
              <w:rPr>
                <w:sz w:val="20"/>
              </w:rPr>
            </w:pPr>
            <w:r w:rsidRPr="000C6456">
              <w:rPr>
                <w:sz w:val="20"/>
              </w:rPr>
              <w:t>## Vibrating tools (</w:t>
            </w:r>
            <w:r w:rsidR="003013E0" w:rsidRPr="000C6456">
              <w:rPr>
                <w:sz w:val="20"/>
              </w:rPr>
              <w:t>e.g.</w:t>
            </w:r>
            <w:r w:rsidRPr="000C6456">
              <w:rPr>
                <w:sz w:val="20"/>
              </w:rPr>
              <w:t xml:space="preserve">: strimmers, hammer drill, lawnmowers) </w:t>
            </w:r>
          </w:p>
        </w:tc>
        <w:tc>
          <w:tcPr>
            <w:tcW w:w="1293" w:type="dxa"/>
            <w:tcBorders>
              <w:bottom w:val="single" w:sz="4" w:space="0" w:color="auto"/>
            </w:tcBorders>
            <w:shd w:val="clear" w:color="auto" w:fill="auto"/>
            <w:vAlign w:val="center"/>
          </w:tcPr>
          <w:p w14:paraId="15BF0928"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29"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2A" w14:textId="77777777" w:rsidR="0012209D" w:rsidRPr="000C6456" w:rsidRDefault="0012209D" w:rsidP="00321CAA">
            <w:pPr>
              <w:rPr>
                <w:sz w:val="20"/>
              </w:rPr>
            </w:pPr>
          </w:p>
        </w:tc>
      </w:tr>
      <w:tr w:rsidR="000C6456" w:rsidRPr="000C6456"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0C6456" w:rsidRDefault="0012209D" w:rsidP="00321CAA">
            <w:pPr>
              <w:rPr>
                <w:sz w:val="20"/>
              </w:rPr>
            </w:pPr>
            <w:r w:rsidRPr="000C6456">
              <w:rPr>
                <w:b/>
                <w:bCs/>
                <w:sz w:val="20"/>
              </w:rPr>
              <w:t>PHYSICAL ABILITIES</w:t>
            </w:r>
          </w:p>
        </w:tc>
      </w:tr>
      <w:tr w:rsidR="000C6456" w:rsidRPr="000C6456" w14:paraId="15BF0932" w14:textId="77777777" w:rsidTr="003013E0">
        <w:trPr>
          <w:jc w:val="center"/>
        </w:trPr>
        <w:tc>
          <w:tcPr>
            <w:tcW w:w="5949" w:type="dxa"/>
            <w:shd w:val="clear" w:color="auto" w:fill="auto"/>
            <w:vAlign w:val="center"/>
          </w:tcPr>
          <w:p w14:paraId="15BF092E" w14:textId="77777777" w:rsidR="0012209D" w:rsidRPr="000C6456" w:rsidRDefault="0012209D" w:rsidP="00321CAA">
            <w:pPr>
              <w:rPr>
                <w:sz w:val="20"/>
              </w:rPr>
            </w:pPr>
            <w:r w:rsidRPr="000C6456">
              <w:rPr>
                <w:sz w:val="20"/>
              </w:rPr>
              <w:t>Load manual handling</w:t>
            </w:r>
          </w:p>
        </w:tc>
        <w:tc>
          <w:tcPr>
            <w:tcW w:w="1293" w:type="dxa"/>
            <w:shd w:val="clear" w:color="auto" w:fill="auto"/>
            <w:vAlign w:val="center"/>
          </w:tcPr>
          <w:p w14:paraId="15BF092F" w14:textId="77777777" w:rsidR="0012209D" w:rsidRPr="000C6456" w:rsidRDefault="0012209D" w:rsidP="00321CAA">
            <w:pPr>
              <w:rPr>
                <w:sz w:val="20"/>
              </w:rPr>
            </w:pPr>
          </w:p>
        </w:tc>
        <w:tc>
          <w:tcPr>
            <w:tcW w:w="1314" w:type="dxa"/>
            <w:shd w:val="clear" w:color="auto" w:fill="auto"/>
            <w:vAlign w:val="center"/>
          </w:tcPr>
          <w:p w14:paraId="15BF0930" w14:textId="77777777" w:rsidR="0012209D" w:rsidRPr="000C6456" w:rsidRDefault="0012209D" w:rsidP="00321CAA">
            <w:pPr>
              <w:rPr>
                <w:sz w:val="20"/>
              </w:rPr>
            </w:pPr>
          </w:p>
        </w:tc>
        <w:tc>
          <w:tcPr>
            <w:tcW w:w="1314" w:type="dxa"/>
            <w:shd w:val="clear" w:color="auto" w:fill="auto"/>
            <w:vAlign w:val="center"/>
          </w:tcPr>
          <w:p w14:paraId="15BF0931" w14:textId="77777777" w:rsidR="0012209D" w:rsidRPr="000C6456" w:rsidRDefault="0012209D" w:rsidP="00321CAA">
            <w:pPr>
              <w:rPr>
                <w:sz w:val="20"/>
              </w:rPr>
            </w:pPr>
          </w:p>
        </w:tc>
      </w:tr>
      <w:tr w:rsidR="000C6456" w:rsidRPr="000C6456" w14:paraId="15BF0937" w14:textId="77777777" w:rsidTr="003013E0">
        <w:trPr>
          <w:jc w:val="center"/>
        </w:trPr>
        <w:tc>
          <w:tcPr>
            <w:tcW w:w="5949" w:type="dxa"/>
            <w:shd w:val="clear" w:color="auto" w:fill="auto"/>
            <w:vAlign w:val="center"/>
          </w:tcPr>
          <w:p w14:paraId="15BF0933" w14:textId="77777777" w:rsidR="0012209D" w:rsidRPr="000C6456" w:rsidRDefault="0012209D" w:rsidP="00321CAA">
            <w:pPr>
              <w:rPr>
                <w:sz w:val="20"/>
              </w:rPr>
            </w:pPr>
            <w:r w:rsidRPr="000C6456">
              <w:rPr>
                <w:sz w:val="20"/>
              </w:rPr>
              <w:t>Repetitive crouching/kneeling/stooping</w:t>
            </w:r>
          </w:p>
        </w:tc>
        <w:tc>
          <w:tcPr>
            <w:tcW w:w="1293" w:type="dxa"/>
            <w:shd w:val="clear" w:color="auto" w:fill="auto"/>
            <w:vAlign w:val="center"/>
          </w:tcPr>
          <w:p w14:paraId="15BF0934" w14:textId="77777777" w:rsidR="0012209D" w:rsidRPr="000C6456" w:rsidRDefault="0012209D" w:rsidP="00321CAA">
            <w:pPr>
              <w:rPr>
                <w:sz w:val="20"/>
              </w:rPr>
            </w:pPr>
          </w:p>
        </w:tc>
        <w:tc>
          <w:tcPr>
            <w:tcW w:w="1314" w:type="dxa"/>
            <w:shd w:val="clear" w:color="auto" w:fill="auto"/>
            <w:vAlign w:val="center"/>
          </w:tcPr>
          <w:p w14:paraId="15BF0935" w14:textId="77777777" w:rsidR="0012209D" w:rsidRPr="000C6456" w:rsidRDefault="0012209D" w:rsidP="00321CAA">
            <w:pPr>
              <w:rPr>
                <w:sz w:val="20"/>
              </w:rPr>
            </w:pPr>
          </w:p>
        </w:tc>
        <w:tc>
          <w:tcPr>
            <w:tcW w:w="1314" w:type="dxa"/>
            <w:shd w:val="clear" w:color="auto" w:fill="auto"/>
            <w:vAlign w:val="center"/>
          </w:tcPr>
          <w:p w14:paraId="15BF0936" w14:textId="77777777" w:rsidR="0012209D" w:rsidRPr="000C6456" w:rsidRDefault="0012209D" w:rsidP="00321CAA">
            <w:pPr>
              <w:rPr>
                <w:sz w:val="20"/>
              </w:rPr>
            </w:pPr>
          </w:p>
        </w:tc>
      </w:tr>
      <w:tr w:rsidR="000C6456" w:rsidRPr="000C6456" w14:paraId="15BF093C" w14:textId="77777777" w:rsidTr="003013E0">
        <w:trPr>
          <w:jc w:val="center"/>
        </w:trPr>
        <w:tc>
          <w:tcPr>
            <w:tcW w:w="5949" w:type="dxa"/>
            <w:shd w:val="clear" w:color="auto" w:fill="auto"/>
            <w:vAlign w:val="center"/>
          </w:tcPr>
          <w:p w14:paraId="15BF0938" w14:textId="77777777" w:rsidR="0012209D" w:rsidRPr="000C6456" w:rsidRDefault="0012209D" w:rsidP="00321CAA">
            <w:pPr>
              <w:rPr>
                <w:sz w:val="20"/>
              </w:rPr>
            </w:pPr>
            <w:r w:rsidRPr="000C6456">
              <w:rPr>
                <w:sz w:val="20"/>
              </w:rPr>
              <w:t>Repetitive pulling/pushing</w:t>
            </w:r>
          </w:p>
        </w:tc>
        <w:tc>
          <w:tcPr>
            <w:tcW w:w="1293" w:type="dxa"/>
            <w:shd w:val="clear" w:color="auto" w:fill="auto"/>
            <w:vAlign w:val="center"/>
          </w:tcPr>
          <w:p w14:paraId="15BF0939" w14:textId="77777777" w:rsidR="0012209D" w:rsidRPr="000C6456" w:rsidRDefault="0012209D" w:rsidP="00321CAA">
            <w:pPr>
              <w:rPr>
                <w:sz w:val="20"/>
              </w:rPr>
            </w:pPr>
          </w:p>
        </w:tc>
        <w:tc>
          <w:tcPr>
            <w:tcW w:w="1314" w:type="dxa"/>
            <w:shd w:val="clear" w:color="auto" w:fill="auto"/>
            <w:vAlign w:val="center"/>
          </w:tcPr>
          <w:p w14:paraId="15BF093A" w14:textId="77777777" w:rsidR="0012209D" w:rsidRPr="000C6456" w:rsidRDefault="0012209D" w:rsidP="00321CAA">
            <w:pPr>
              <w:rPr>
                <w:sz w:val="20"/>
              </w:rPr>
            </w:pPr>
          </w:p>
        </w:tc>
        <w:tc>
          <w:tcPr>
            <w:tcW w:w="1314" w:type="dxa"/>
            <w:shd w:val="clear" w:color="auto" w:fill="auto"/>
            <w:vAlign w:val="center"/>
          </w:tcPr>
          <w:p w14:paraId="15BF093B" w14:textId="77777777" w:rsidR="0012209D" w:rsidRPr="000C6456" w:rsidRDefault="0012209D" w:rsidP="00321CAA">
            <w:pPr>
              <w:rPr>
                <w:sz w:val="20"/>
              </w:rPr>
            </w:pPr>
          </w:p>
        </w:tc>
      </w:tr>
      <w:tr w:rsidR="000C6456" w:rsidRPr="000C6456" w14:paraId="15BF0941" w14:textId="77777777" w:rsidTr="003013E0">
        <w:trPr>
          <w:jc w:val="center"/>
        </w:trPr>
        <w:tc>
          <w:tcPr>
            <w:tcW w:w="5949" w:type="dxa"/>
            <w:shd w:val="clear" w:color="auto" w:fill="auto"/>
            <w:vAlign w:val="center"/>
          </w:tcPr>
          <w:p w14:paraId="15BF093D" w14:textId="77777777" w:rsidR="0012209D" w:rsidRPr="000C6456" w:rsidRDefault="0012209D" w:rsidP="00321CAA">
            <w:pPr>
              <w:rPr>
                <w:sz w:val="20"/>
              </w:rPr>
            </w:pPr>
            <w:r w:rsidRPr="000C6456">
              <w:rPr>
                <w:sz w:val="20"/>
              </w:rPr>
              <w:t>Repetitive lifting</w:t>
            </w:r>
          </w:p>
        </w:tc>
        <w:tc>
          <w:tcPr>
            <w:tcW w:w="1293" w:type="dxa"/>
            <w:shd w:val="clear" w:color="auto" w:fill="auto"/>
            <w:vAlign w:val="center"/>
          </w:tcPr>
          <w:p w14:paraId="15BF093E" w14:textId="77777777" w:rsidR="0012209D" w:rsidRPr="000C6456" w:rsidRDefault="0012209D" w:rsidP="00321CAA">
            <w:pPr>
              <w:rPr>
                <w:sz w:val="20"/>
              </w:rPr>
            </w:pPr>
          </w:p>
        </w:tc>
        <w:tc>
          <w:tcPr>
            <w:tcW w:w="1314" w:type="dxa"/>
            <w:shd w:val="clear" w:color="auto" w:fill="auto"/>
            <w:vAlign w:val="center"/>
          </w:tcPr>
          <w:p w14:paraId="15BF093F" w14:textId="77777777" w:rsidR="0012209D" w:rsidRPr="000C6456" w:rsidRDefault="0012209D" w:rsidP="00321CAA">
            <w:pPr>
              <w:rPr>
                <w:sz w:val="20"/>
              </w:rPr>
            </w:pPr>
          </w:p>
        </w:tc>
        <w:tc>
          <w:tcPr>
            <w:tcW w:w="1314" w:type="dxa"/>
            <w:shd w:val="clear" w:color="auto" w:fill="auto"/>
            <w:vAlign w:val="center"/>
          </w:tcPr>
          <w:p w14:paraId="15BF0940" w14:textId="77777777" w:rsidR="0012209D" w:rsidRPr="000C6456" w:rsidRDefault="0012209D" w:rsidP="00321CAA">
            <w:pPr>
              <w:rPr>
                <w:sz w:val="20"/>
              </w:rPr>
            </w:pPr>
          </w:p>
        </w:tc>
      </w:tr>
      <w:tr w:rsidR="000C6456" w:rsidRPr="000C6456" w14:paraId="15BF0946" w14:textId="77777777" w:rsidTr="003013E0">
        <w:trPr>
          <w:jc w:val="center"/>
        </w:trPr>
        <w:tc>
          <w:tcPr>
            <w:tcW w:w="5949" w:type="dxa"/>
            <w:shd w:val="clear" w:color="auto" w:fill="auto"/>
            <w:vAlign w:val="center"/>
          </w:tcPr>
          <w:p w14:paraId="15BF0942" w14:textId="77777777" w:rsidR="0012209D" w:rsidRPr="000C6456" w:rsidRDefault="0012209D" w:rsidP="00321CAA">
            <w:pPr>
              <w:rPr>
                <w:sz w:val="20"/>
              </w:rPr>
            </w:pPr>
            <w:r w:rsidRPr="000C6456">
              <w:rPr>
                <w:sz w:val="20"/>
              </w:rPr>
              <w:t>Standing for prolonged periods</w:t>
            </w:r>
          </w:p>
        </w:tc>
        <w:tc>
          <w:tcPr>
            <w:tcW w:w="1293" w:type="dxa"/>
            <w:shd w:val="clear" w:color="auto" w:fill="auto"/>
            <w:vAlign w:val="center"/>
          </w:tcPr>
          <w:p w14:paraId="15BF0943" w14:textId="77777777" w:rsidR="0012209D" w:rsidRPr="000C6456" w:rsidRDefault="0012209D" w:rsidP="00321CAA">
            <w:pPr>
              <w:rPr>
                <w:sz w:val="20"/>
              </w:rPr>
            </w:pPr>
          </w:p>
        </w:tc>
        <w:tc>
          <w:tcPr>
            <w:tcW w:w="1314" w:type="dxa"/>
            <w:shd w:val="clear" w:color="auto" w:fill="auto"/>
            <w:vAlign w:val="center"/>
          </w:tcPr>
          <w:p w14:paraId="15BF0944" w14:textId="77777777" w:rsidR="0012209D" w:rsidRPr="000C6456" w:rsidRDefault="0012209D" w:rsidP="00321CAA">
            <w:pPr>
              <w:rPr>
                <w:sz w:val="20"/>
              </w:rPr>
            </w:pPr>
          </w:p>
        </w:tc>
        <w:tc>
          <w:tcPr>
            <w:tcW w:w="1314" w:type="dxa"/>
            <w:shd w:val="clear" w:color="auto" w:fill="auto"/>
            <w:vAlign w:val="center"/>
          </w:tcPr>
          <w:p w14:paraId="15BF0945" w14:textId="77777777" w:rsidR="0012209D" w:rsidRPr="000C6456" w:rsidRDefault="0012209D" w:rsidP="00321CAA">
            <w:pPr>
              <w:rPr>
                <w:sz w:val="20"/>
              </w:rPr>
            </w:pPr>
          </w:p>
        </w:tc>
      </w:tr>
      <w:tr w:rsidR="000C6456" w:rsidRPr="000C6456" w14:paraId="15BF094B" w14:textId="77777777" w:rsidTr="003013E0">
        <w:trPr>
          <w:jc w:val="center"/>
        </w:trPr>
        <w:tc>
          <w:tcPr>
            <w:tcW w:w="5949" w:type="dxa"/>
            <w:shd w:val="clear" w:color="auto" w:fill="auto"/>
            <w:vAlign w:val="center"/>
          </w:tcPr>
          <w:p w14:paraId="15BF0947" w14:textId="77777777" w:rsidR="0012209D" w:rsidRPr="000C6456" w:rsidRDefault="0012209D" w:rsidP="00321CAA">
            <w:pPr>
              <w:rPr>
                <w:sz w:val="20"/>
              </w:rPr>
            </w:pPr>
            <w:r w:rsidRPr="000C6456">
              <w:rPr>
                <w:sz w:val="20"/>
              </w:rPr>
              <w:t>Repetitive climbing (</w:t>
            </w:r>
            <w:proofErr w:type="spellStart"/>
            <w:r w:rsidRPr="000C6456">
              <w:rPr>
                <w:sz w:val="20"/>
              </w:rPr>
              <w:t>ie</w:t>
            </w:r>
            <w:proofErr w:type="spellEnd"/>
            <w:r w:rsidRPr="000C6456">
              <w:rPr>
                <w:sz w:val="20"/>
              </w:rPr>
              <w:t>: steps, stools, ladders, stairs)</w:t>
            </w:r>
          </w:p>
        </w:tc>
        <w:tc>
          <w:tcPr>
            <w:tcW w:w="1293" w:type="dxa"/>
            <w:shd w:val="clear" w:color="auto" w:fill="auto"/>
            <w:vAlign w:val="center"/>
          </w:tcPr>
          <w:p w14:paraId="15BF0948" w14:textId="77777777" w:rsidR="0012209D" w:rsidRPr="000C6456" w:rsidRDefault="0012209D" w:rsidP="00321CAA">
            <w:pPr>
              <w:rPr>
                <w:sz w:val="20"/>
              </w:rPr>
            </w:pPr>
          </w:p>
        </w:tc>
        <w:tc>
          <w:tcPr>
            <w:tcW w:w="1314" w:type="dxa"/>
            <w:shd w:val="clear" w:color="auto" w:fill="auto"/>
            <w:vAlign w:val="center"/>
          </w:tcPr>
          <w:p w14:paraId="15BF0949" w14:textId="77777777" w:rsidR="0012209D" w:rsidRPr="000C6456" w:rsidRDefault="0012209D" w:rsidP="00321CAA">
            <w:pPr>
              <w:rPr>
                <w:sz w:val="20"/>
              </w:rPr>
            </w:pPr>
          </w:p>
        </w:tc>
        <w:tc>
          <w:tcPr>
            <w:tcW w:w="1314" w:type="dxa"/>
            <w:shd w:val="clear" w:color="auto" w:fill="auto"/>
            <w:vAlign w:val="center"/>
          </w:tcPr>
          <w:p w14:paraId="15BF094A" w14:textId="77777777" w:rsidR="0012209D" w:rsidRPr="000C6456" w:rsidRDefault="0012209D" w:rsidP="00321CAA">
            <w:pPr>
              <w:rPr>
                <w:sz w:val="20"/>
              </w:rPr>
            </w:pPr>
          </w:p>
        </w:tc>
      </w:tr>
      <w:tr w:rsidR="000C6456" w:rsidRPr="000C6456" w14:paraId="15BF0950" w14:textId="77777777" w:rsidTr="003013E0">
        <w:trPr>
          <w:jc w:val="center"/>
        </w:trPr>
        <w:tc>
          <w:tcPr>
            <w:tcW w:w="5949" w:type="dxa"/>
            <w:shd w:val="clear" w:color="auto" w:fill="auto"/>
            <w:vAlign w:val="center"/>
          </w:tcPr>
          <w:p w14:paraId="15BF094C" w14:textId="77777777" w:rsidR="0012209D" w:rsidRPr="000C6456" w:rsidRDefault="0012209D" w:rsidP="00321CAA">
            <w:pPr>
              <w:rPr>
                <w:sz w:val="20"/>
              </w:rPr>
            </w:pPr>
            <w:r w:rsidRPr="000C6456">
              <w:rPr>
                <w:sz w:val="20"/>
              </w:rPr>
              <w:t>Fine motor grips (</w:t>
            </w:r>
            <w:proofErr w:type="spellStart"/>
            <w:r w:rsidRPr="000C6456">
              <w:rPr>
                <w:sz w:val="20"/>
              </w:rPr>
              <w:t>eg</w:t>
            </w:r>
            <w:proofErr w:type="spellEnd"/>
            <w:r w:rsidRPr="000C6456">
              <w:rPr>
                <w:sz w:val="20"/>
              </w:rPr>
              <w:t>: pipetting)</w:t>
            </w:r>
          </w:p>
        </w:tc>
        <w:tc>
          <w:tcPr>
            <w:tcW w:w="1293" w:type="dxa"/>
            <w:shd w:val="clear" w:color="auto" w:fill="auto"/>
            <w:vAlign w:val="center"/>
          </w:tcPr>
          <w:p w14:paraId="15BF094D" w14:textId="77777777" w:rsidR="0012209D" w:rsidRPr="000C6456" w:rsidRDefault="0012209D" w:rsidP="00321CAA">
            <w:pPr>
              <w:rPr>
                <w:sz w:val="20"/>
              </w:rPr>
            </w:pPr>
          </w:p>
        </w:tc>
        <w:tc>
          <w:tcPr>
            <w:tcW w:w="1314" w:type="dxa"/>
            <w:shd w:val="clear" w:color="auto" w:fill="auto"/>
            <w:vAlign w:val="center"/>
          </w:tcPr>
          <w:p w14:paraId="15BF094E" w14:textId="77777777" w:rsidR="0012209D" w:rsidRPr="000C6456" w:rsidRDefault="0012209D" w:rsidP="00321CAA">
            <w:pPr>
              <w:rPr>
                <w:sz w:val="20"/>
              </w:rPr>
            </w:pPr>
          </w:p>
        </w:tc>
        <w:tc>
          <w:tcPr>
            <w:tcW w:w="1314" w:type="dxa"/>
            <w:shd w:val="clear" w:color="auto" w:fill="auto"/>
            <w:vAlign w:val="center"/>
          </w:tcPr>
          <w:p w14:paraId="15BF094F" w14:textId="77777777" w:rsidR="0012209D" w:rsidRPr="000C6456" w:rsidRDefault="0012209D" w:rsidP="00321CAA">
            <w:pPr>
              <w:rPr>
                <w:sz w:val="20"/>
              </w:rPr>
            </w:pPr>
          </w:p>
        </w:tc>
      </w:tr>
      <w:tr w:rsidR="000C6456" w:rsidRPr="000C6456" w14:paraId="15BF0955" w14:textId="77777777" w:rsidTr="003013E0">
        <w:trPr>
          <w:jc w:val="center"/>
        </w:trPr>
        <w:tc>
          <w:tcPr>
            <w:tcW w:w="5949" w:type="dxa"/>
            <w:shd w:val="clear" w:color="auto" w:fill="auto"/>
            <w:vAlign w:val="center"/>
          </w:tcPr>
          <w:p w14:paraId="15BF0951" w14:textId="77777777" w:rsidR="0012209D" w:rsidRPr="000C6456" w:rsidRDefault="0012209D" w:rsidP="00321CAA">
            <w:pPr>
              <w:rPr>
                <w:sz w:val="20"/>
              </w:rPr>
            </w:pPr>
            <w:r w:rsidRPr="000C6456">
              <w:rPr>
                <w:sz w:val="20"/>
              </w:rPr>
              <w:t>Gross motor grips</w:t>
            </w:r>
          </w:p>
        </w:tc>
        <w:tc>
          <w:tcPr>
            <w:tcW w:w="1293" w:type="dxa"/>
            <w:shd w:val="clear" w:color="auto" w:fill="auto"/>
            <w:vAlign w:val="center"/>
          </w:tcPr>
          <w:p w14:paraId="15BF0952" w14:textId="77777777" w:rsidR="0012209D" w:rsidRPr="000C6456" w:rsidRDefault="0012209D" w:rsidP="00321CAA">
            <w:pPr>
              <w:rPr>
                <w:sz w:val="20"/>
              </w:rPr>
            </w:pPr>
          </w:p>
        </w:tc>
        <w:tc>
          <w:tcPr>
            <w:tcW w:w="1314" w:type="dxa"/>
            <w:shd w:val="clear" w:color="auto" w:fill="auto"/>
            <w:vAlign w:val="center"/>
          </w:tcPr>
          <w:p w14:paraId="15BF0953" w14:textId="77777777" w:rsidR="0012209D" w:rsidRPr="000C6456" w:rsidRDefault="0012209D" w:rsidP="00321CAA">
            <w:pPr>
              <w:rPr>
                <w:sz w:val="20"/>
              </w:rPr>
            </w:pPr>
          </w:p>
        </w:tc>
        <w:tc>
          <w:tcPr>
            <w:tcW w:w="1314" w:type="dxa"/>
            <w:shd w:val="clear" w:color="auto" w:fill="auto"/>
            <w:vAlign w:val="center"/>
          </w:tcPr>
          <w:p w14:paraId="15BF0954" w14:textId="77777777" w:rsidR="0012209D" w:rsidRPr="000C6456" w:rsidRDefault="0012209D" w:rsidP="00321CAA">
            <w:pPr>
              <w:rPr>
                <w:sz w:val="20"/>
              </w:rPr>
            </w:pPr>
          </w:p>
        </w:tc>
      </w:tr>
      <w:tr w:rsidR="000C6456" w:rsidRPr="000C6456" w14:paraId="15BF095A" w14:textId="77777777" w:rsidTr="003013E0">
        <w:trPr>
          <w:jc w:val="center"/>
        </w:trPr>
        <w:tc>
          <w:tcPr>
            <w:tcW w:w="5949" w:type="dxa"/>
            <w:shd w:val="clear" w:color="auto" w:fill="auto"/>
            <w:vAlign w:val="center"/>
          </w:tcPr>
          <w:p w14:paraId="15BF0956" w14:textId="77777777" w:rsidR="0012209D" w:rsidRPr="000C6456" w:rsidRDefault="0012209D" w:rsidP="00321CAA">
            <w:pPr>
              <w:rPr>
                <w:sz w:val="20"/>
              </w:rPr>
            </w:pPr>
            <w:r w:rsidRPr="000C6456">
              <w:rPr>
                <w:sz w:val="20"/>
              </w:rPr>
              <w:t>Repetitive reaching below shoulder height</w:t>
            </w:r>
          </w:p>
        </w:tc>
        <w:tc>
          <w:tcPr>
            <w:tcW w:w="1293" w:type="dxa"/>
            <w:shd w:val="clear" w:color="auto" w:fill="auto"/>
            <w:vAlign w:val="center"/>
          </w:tcPr>
          <w:p w14:paraId="15BF0957" w14:textId="77777777" w:rsidR="0012209D" w:rsidRPr="000C6456" w:rsidRDefault="0012209D" w:rsidP="00321CAA">
            <w:pPr>
              <w:rPr>
                <w:sz w:val="20"/>
              </w:rPr>
            </w:pPr>
          </w:p>
        </w:tc>
        <w:tc>
          <w:tcPr>
            <w:tcW w:w="1314" w:type="dxa"/>
            <w:shd w:val="clear" w:color="auto" w:fill="auto"/>
            <w:vAlign w:val="center"/>
          </w:tcPr>
          <w:p w14:paraId="15BF0958" w14:textId="77777777" w:rsidR="0012209D" w:rsidRPr="000C6456" w:rsidRDefault="0012209D" w:rsidP="00321CAA">
            <w:pPr>
              <w:rPr>
                <w:sz w:val="20"/>
              </w:rPr>
            </w:pPr>
          </w:p>
        </w:tc>
        <w:tc>
          <w:tcPr>
            <w:tcW w:w="1314" w:type="dxa"/>
            <w:shd w:val="clear" w:color="auto" w:fill="auto"/>
            <w:vAlign w:val="center"/>
          </w:tcPr>
          <w:p w14:paraId="15BF0959" w14:textId="77777777" w:rsidR="0012209D" w:rsidRPr="000C6456" w:rsidRDefault="0012209D" w:rsidP="00321CAA">
            <w:pPr>
              <w:rPr>
                <w:sz w:val="20"/>
              </w:rPr>
            </w:pPr>
          </w:p>
        </w:tc>
      </w:tr>
      <w:tr w:rsidR="000C6456" w:rsidRPr="000C6456" w14:paraId="15BF095F" w14:textId="77777777" w:rsidTr="003013E0">
        <w:trPr>
          <w:jc w:val="center"/>
        </w:trPr>
        <w:tc>
          <w:tcPr>
            <w:tcW w:w="5949" w:type="dxa"/>
            <w:shd w:val="clear" w:color="auto" w:fill="auto"/>
            <w:vAlign w:val="center"/>
          </w:tcPr>
          <w:p w14:paraId="15BF095B" w14:textId="77777777" w:rsidR="0012209D" w:rsidRPr="000C6456" w:rsidRDefault="0012209D" w:rsidP="00321CAA">
            <w:pPr>
              <w:rPr>
                <w:sz w:val="20"/>
              </w:rPr>
            </w:pPr>
            <w:r w:rsidRPr="000C6456">
              <w:rPr>
                <w:sz w:val="20"/>
              </w:rPr>
              <w:t>Repetitive reaching at shoulder height</w:t>
            </w:r>
          </w:p>
        </w:tc>
        <w:tc>
          <w:tcPr>
            <w:tcW w:w="1293" w:type="dxa"/>
            <w:shd w:val="clear" w:color="auto" w:fill="auto"/>
            <w:vAlign w:val="center"/>
          </w:tcPr>
          <w:p w14:paraId="15BF095C" w14:textId="77777777" w:rsidR="0012209D" w:rsidRPr="000C6456" w:rsidRDefault="0012209D" w:rsidP="00321CAA">
            <w:pPr>
              <w:rPr>
                <w:sz w:val="20"/>
              </w:rPr>
            </w:pPr>
          </w:p>
        </w:tc>
        <w:tc>
          <w:tcPr>
            <w:tcW w:w="1314" w:type="dxa"/>
            <w:shd w:val="clear" w:color="auto" w:fill="auto"/>
            <w:vAlign w:val="center"/>
          </w:tcPr>
          <w:p w14:paraId="15BF095D" w14:textId="77777777" w:rsidR="0012209D" w:rsidRPr="000C6456" w:rsidRDefault="0012209D" w:rsidP="00321CAA">
            <w:pPr>
              <w:rPr>
                <w:sz w:val="20"/>
              </w:rPr>
            </w:pPr>
          </w:p>
        </w:tc>
        <w:tc>
          <w:tcPr>
            <w:tcW w:w="1314" w:type="dxa"/>
            <w:shd w:val="clear" w:color="auto" w:fill="auto"/>
            <w:vAlign w:val="center"/>
          </w:tcPr>
          <w:p w14:paraId="15BF095E" w14:textId="77777777" w:rsidR="0012209D" w:rsidRPr="000C6456" w:rsidRDefault="0012209D" w:rsidP="00321CAA">
            <w:pPr>
              <w:rPr>
                <w:sz w:val="20"/>
              </w:rPr>
            </w:pPr>
          </w:p>
        </w:tc>
      </w:tr>
      <w:tr w:rsidR="000C6456" w:rsidRPr="000C6456" w14:paraId="15BF0964" w14:textId="77777777" w:rsidTr="003013E0">
        <w:trPr>
          <w:jc w:val="center"/>
        </w:trPr>
        <w:tc>
          <w:tcPr>
            <w:tcW w:w="5949" w:type="dxa"/>
            <w:tcBorders>
              <w:bottom w:val="single" w:sz="4" w:space="0" w:color="auto"/>
            </w:tcBorders>
            <w:shd w:val="clear" w:color="auto" w:fill="auto"/>
            <w:vAlign w:val="center"/>
          </w:tcPr>
          <w:p w14:paraId="15BF0960" w14:textId="77777777" w:rsidR="0012209D" w:rsidRPr="000C6456" w:rsidRDefault="0012209D" w:rsidP="00321CAA">
            <w:pPr>
              <w:rPr>
                <w:sz w:val="20"/>
              </w:rPr>
            </w:pPr>
            <w:r w:rsidRPr="000C6456">
              <w:rPr>
                <w:sz w:val="20"/>
              </w:rPr>
              <w:t>Repetitive reaching above shoulder height</w:t>
            </w:r>
          </w:p>
        </w:tc>
        <w:tc>
          <w:tcPr>
            <w:tcW w:w="1293" w:type="dxa"/>
            <w:tcBorders>
              <w:bottom w:val="single" w:sz="4" w:space="0" w:color="auto"/>
            </w:tcBorders>
            <w:shd w:val="clear" w:color="auto" w:fill="auto"/>
            <w:vAlign w:val="center"/>
          </w:tcPr>
          <w:p w14:paraId="15BF0961"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62" w14:textId="77777777" w:rsidR="0012209D" w:rsidRPr="000C6456" w:rsidRDefault="0012209D" w:rsidP="00321CAA">
            <w:pPr>
              <w:rPr>
                <w:sz w:val="20"/>
              </w:rPr>
            </w:pPr>
          </w:p>
        </w:tc>
        <w:tc>
          <w:tcPr>
            <w:tcW w:w="1314" w:type="dxa"/>
            <w:tcBorders>
              <w:bottom w:val="single" w:sz="4" w:space="0" w:color="auto"/>
            </w:tcBorders>
            <w:shd w:val="clear" w:color="auto" w:fill="auto"/>
            <w:vAlign w:val="center"/>
          </w:tcPr>
          <w:p w14:paraId="15BF0963" w14:textId="77777777" w:rsidR="0012209D" w:rsidRPr="000C6456" w:rsidRDefault="0012209D" w:rsidP="00321CAA">
            <w:pPr>
              <w:rPr>
                <w:sz w:val="20"/>
              </w:rPr>
            </w:pPr>
          </w:p>
        </w:tc>
      </w:tr>
      <w:tr w:rsidR="000C6456" w:rsidRPr="000C6456"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0C6456" w:rsidRDefault="0012209D" w:rsidP="00321CAA">
            <w:pPr>
              <w:rPr>
                <w:sz w:val="20"/>
              </w:rPr>
            </w:pPr>
            <w:r w:rsidRPr="000C6456">
              <w:rPr>
                <w:b/>
                <w:bCs/>
                <w:sz w:val="20"/>
              </w:rPr>
              <w:lastRenderedPageBreak/>
              <w:t>PSYCHOSOCIAL ISSUES</w:t>
            </w:r>
          </w:p>
        </w:tc>
      </w:tr>
      <w:tr w:rsidR="000C6456" w:rsidRPr="000C6456" w14:paraId="15BF096B" w14:textId="77777777" w:rsidTr="003013E0">
        <w:trPr>
          <w:jc w:val="center"/>
        </w:trPr>
        <w:tc>
          <w:tcPr>
            <w:tcW w:w="5949" w:type="dxa"/>
            <w:shd w:val="clear" w:color="auto" w:fill="auto"/>
            <w:vAlign w:val="center"/>
          </w:tcPr>
          <w:p w14:paraId="15BF0967" w14:textId="77777777" w:rsidR="0012209D" w:rsidRPr="000C6456" w:rsidRDefault="0012209D" w:rsidP="00321CAA">
            <w:pPr>
              <w:rPr>
                <w:sz w:val="20"/>
              </w:rPr>
            </w:pPr>
            <w:r w:rsidRPr="000C6456">
              <w:rPr>
                <w:sz w:val="20"/>
              </w:rPr>
              <w:t>Face to face contact with public</w:t>
            </w:r>
          </w:p>
        </w:tc>
        <w:tc>
          <w:tcPr>
            <w:tcW w:w="1293" w:type="dxa"/>
            <w:shd w:val="clear" w:color="auto" w:fill="auto"/>
            <w:vAlign w:val="center"/>
          </w:tcPr>
          <w:p w14:paraId="15BF0968" w14:textId="77777777" w:rsidR="0012209D" w:rsidRPr="000C6456" w:rsidRDefault="0012209D" w:rsidP="00321CAA">
            <w:pPr>
              <w:rPr>
                <w:sz w:val="20"/>
              </w:rPr>
            </w:pPr>
          </w:p>
        </w:tc>
        <w:tc>
          <w:tcPr>
            <w:tcW w:w="1314" w:type="dxa"/>
            <w:shd w:val="clear" w:color="auto" w:fill="auto"/>
            <w:vAlign w:val="center"/>
          </w:tcPr>
          <w:p w14:paraId="15BF0969" w14:textId="77777777" w:rsidR="0012209D" w:rsidRPr="000C6456" w:rsidRDefault="0012209D" w:rsidP="00321CAA">
            <w:pPr>
              <w:rPr>
                <w:sz w:val="20"/>
              </w:rPr>
            </w:pPr>
          </w:p>
        </w:tc>
        <w:tc>
          <w:tcPr>
            <w:tcW w:w="1314" w:type="dxa"/>
            <w:shd w:val="clear" w:color="auto" w:fill="auto"/>
            <w:vAlign w:val="center"/>
          </w:tcPr>
          <w:p w14:paraId="15BF096A" w14:textId="77777777" w:rsidR="0012209D" w:rsidRPr="000C6456" w:rsidRDefault="0012209D" w:rsidP="00321CAA">
            <w:pPr>
              <w:rPr>
                <w:sz w:val="20"/>
              </w:rPr>
            </w:pPr>
          </w:p>
        </w:tc>
      </w:tr>
      <w:tr w:rsidR="000C6456" w:rsidRPr="000C6456" w14:paraId="15BF0970" w14:textId="77777777" w:rsidTr="003013E0">
        <w:trPr>
          <w:jc w:val="center"/>
        </w:trPr>
        <w:tc>
          <w:tcPr>
            <w:tcW w:w="5949" w:type="dxa"/>
            <w:shd w:val="clear" w:color="auto" w:fill="auto"/>
            <w:vAlign w:val="center"/>
          </w:tcPr>
          <w:p w14:paraId="15BF096C" w14:textId="77777777" w:rsidR="0012209D" w:rsidRPr="000C6456" w:rsidRDefault="0012209D" w:rsidP="00321CAA">
            <w:pPr>
              <w:rPr>
                <w:sz w:val="20"/>
              </w:rPr>
            </w:pPr>
            <w:r w:rsidRPr="000C6456">
              <w:rPr>
                <w:sz w:val="20"/>
              </w:rPr>
              <w:t>Lone working</w:t>
            </w:r>
          </w:p>
        </w:tc>
        <w:tc>
          <w:tcPr>
            <w:tcW w:w="1293" w:type="dxa"/>
            <w:shd w:val="clear" w:color="auto" w:fill="auto"/>
            <w:vAlign w:val="center"/>
          </w:tcPr>
          <w:p w14:paraId="15BF096D" w14:textId="77777777" w:rsidR="0012209D" w:rsidRPr="000C6456" w:rsidRDefault="0012209D" w:rsidP="00321CAA">
            <w:pPr>
              <w:rPr>
                <w:sz w:val="20"/>
              </w:rPr>
            </w:pPr>
          </w:p>
        </w:tc>
        <w:tc>
          <w:tcPr>
            <w:tcW w:w="1314" w:type="dxa"/>
            <w:shd w:val="clear" w:color="auto" w:fill="auto"/>
            <w:vAlign w:val="center"/>
          </w:tcPr>
          <w:p w14:paraId="15BF096E" w14:textId="77777777" w:rsidR="0012209D" w:rsidRPr="000C6456" w:rsidRDefault="0012209D" w:rsidP="00321CAA">
            <w:pPr>
              <w:rPr>
                <w:sz w:val="20"/>
              </w:rPr>
            </w:pPr>
          </w:p>
        </w:tc>
        <w:tc>
          <w:tcPr>
            <w:tcW w:w="1314" w:type="dxa"/>
            <w:shd w:val="clear" w:color="auto" w:fill="auto"/>
            <w:vAlign w:val="center"/>
          </w:tcPr>
          <w:p w14:paraId="15BF096F" w14:textId="77777777" w:rsidR="0012209D" w:rsidRPr="000C6456" w:rsidRDefault="0012209D" w:rsidP="00321CAA">
            <w:pPr>
              <w:rPr>
                <w:sz w:val="20"/>
              </w:rPr>
            </w:pPr>
          </w:p>
        </w:tc>
      </w:tr>
      <w:tr w:rsidR="0012209D" w:rsidRPr="000C6456" w14:paraId="15BF0975" w14:textId="77777777" w:rsidTr="003013E0">
        <w:trPr>
          <w:jc w:val="center"/>
        </w:trPr>
        <w:tc>
          <w:tcPr>
            <w:tcW w:w="5949" w:type="dxa"/>
            <w:shd w:val="clear" w:color="auto" w:fill="auto"/>
            <w:vAlign w:val="center"/>
          </w:tcPr>
          <w:p w14:paraId="15BF0971" w14:textId="77777777" w:rsidR="0012209D" w:rsidRPr="000C6456" w:rsidRDefault="0012209D" w:rsidP="00321CAA">
            <w:pPr>
              <w:rPr>
                <w:sz w:val="20"/>
              </w:rPr>
            </w:pPr>
            <w:r w:rsidRPr="000C6456">
              <w:rPr>
                <w:sz w:val="20"/>
              </w:rPr>
              <w:t xml:space="preserve">## Shift work/night work/on call duties </w:t>
            </w:r>
          </w:p>
        </w:tc>
        <w:tc>
          <w:tcPr>
            <w:tcW w:w="1293" w:type="dxa"/>
            <w:shd w:val="clear" w:color="auto" w:fill="auto"/>
            <w:vAlign w:val="center"/>
          </w:tcPr>
          <w:p w14:paraId="15BF0972" w14:textId="77777777" w:rsidR="0012209D" w:rsidRPr="000C6456" w:rsidRDefault="0012209D" w:rsidP="00321CAA">
            <w:pPr>
              <w:rPr>
                <w:sz w:val="20"/>
              </w:rPr>
            </w:pPr>
          </w:p>
        </w:tc>
        <w:tc>
          <w:tcPr>
            <w:tcW w:w="1314" w:type="dxa"/>
            <w:shd w:val="clear" w:color="auto" w:fill="auto"/>
            <w:vAlign w:val="center"/>
          </w:tcPr>
          <w:p w14:paraId="15BF0973" w14:textId="77777777" w:rsidR="0012209D" w:rsidRPr="000C6456" w:rsidRDefault="0012209D" w:rsidP="00321CAA">
            <w:pPr>
              <w:rPr>
                <w:sz w:val="20"/>
              </w:rPr>
            </w:pPr>
          </w:p>
        </w:tc>
        <w:tc>
          <w:tcPr>
            <w:tcW w:w="1314" w:type="dxa"/>
            <w:shd w:val="clear" w:color="auto" w:fill="auto"/>
            <w:vAlign w:val="center"/>
          </w:tcPr>
          <w:p w14:paraId="15BF0974" w14:textId="77777777" w:rsidR="0012209D" w:rsidRPr="000C6456" w:rsidRDefault="0012209D" w:rsidP="00321CAA">
            <w:pPr>
              <w:rPr>
                <w:sz w:val="20"/>
              </w:rPr>
            </w:pPr>
          </w:p>
        </w:tc>
      </w:tr>
    </w:tbl>
    <w:p w14:paraId="15BF0976" w14:textId="77777777" w:rsidR="00F01EA0" w:rsidRPr="000C6456" w:rsidRDefault="00F01EA0" w:rsidP="0012209D">
      <w:pPr>
        <w:rPr>
          <w:sz w:val="20"/>
        </w:rPr>
      </w:pPr>
    </w:p>
    <w:sectPr w:rsidR="00F01EA0" w:rsidRPr="000C6456"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3C57" w14:textId="77777777" w:rsidR="00B86B15" w:rsidRDefault="00B86B15">
      <w:r>
        <w:separator/>
      </w:r>
    </w:p>
    <w:p w14:paraId="058E795A" w14:textId="77777777" w:rsidR="00B86B15" w:rsidRDefault="00B86B15"/>
  </w:endnote>
  <w:endnote w:type="continuationSeparator" w:id="0">
    <w:p w14:paraId="27DAE951" w14:textId="77777777" w:rsidR="00B86B15" w:rsidRDefault="00B86B15">
      <w:r>
        <w:continuationSeparator/>
      </w:r>
    </w:p>
    <w:p w14:paraId="1435A2B8" w14:textId="77777777" w:rsidR="00B86B15" w:rsidRDefault="00B86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3774" w14:textId="1A6E8DA8" w:rsidR="009A70DE" w:rsidRDefault="009A70DE" w:rsidP="009A70DE">
    <w:pPr>
      <w:pStyle w:val="ContinuationFooter"/>
    </w:pPr>
    <w:fldSimple w:instr="FILENAME   \* MERGEFORMAT">
      <w:r>
        <w:t xml:space="preserve">Job Description - </w:t>
      </w:r>
    </w:fldSimple>
    <w:r>
      <w:t>ERE Level 4 – Research Pathway – Research Fellow</w:t>
    </w:r>
    <w:r>
      <w:ptab w:relativeTo="margin" w:alignment="right" w:leader="none"/>
    </w:r>
    <w:r>
      <w:fldChar w:fldCharType="begin"/>
    </w:r>
    <w:r>
      <w:instrText xml:space="preserve"> PAGE   \* MERGEFORMAT </w:instrText>
    </w:r>
    <w:r>
      <w:fldChar w:fldCharType="separate"/>
    </w:r>
    <w:r>
      <w:t>3</w:t>
    </w:r>
    <w:r>
      <w:fldChar w:fldCharType="end"/>
    </w:r>
  </w:p>
  <w:p w14:paraId="15BF097F" w14:textId="32024E53" w:rsidR="00062768" w:rsidRDefault="00CB1F23" w:rsidP="00CB1F23">
    <w:pPr>
      <w:pStyle w:val="Continuation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1FA2" w14:textId="77777777" w:rsidR="00B86B15" w:rsidRDefault="00B86B15">
      <w:r>
        <w:separator/>
      </w:r>
    </w:p>
    <w:p w14:paraId="5C295680" w14:textId="77777777" w:rsidR="00B86B15" w:rsidRDefault="00B86B15"/>
  </w:footnote>
  <w:footnote w:type="continuationSeparator" w:id="0">
    <w:p w14:paraId="4693B317" w14:textId="77777777" w:rsidR="00B86B15" w:rsidRDefault="00B86B15">
      <w:r>
        <w:continuationSeparator/>
      </w:r>
    </w:p>
    <w:p w14:paraId="2B4A525F" w14:textId="77777777" w:rsidR="00B86B15" w:rsidRDefault="00B86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26697894">
    <w:abstractNumId w:val="17"/>
  </w:num>
  <w:num w:numId="2" w16cid:durableId="1570073079">
    <w:abstractNumId w:val="0"/>
  </w:num>
  <w:num w:numId="3" w16cid:durableId="804127940">
    <w:abstractNumId w:val="13"/>
  </w:num>
  <w:num w:numId="4" w16cid:durableId="1749615566">
    <w:abstractNumId w:val="9"/>
  </w:num>
  <w:num w:numId="5" w16cid:durableId="678167305">
    <w:abstractNumId w:val="10"/>
  </w:num>
  <w:num w:numId="6" w16cid:durableId="1513959078">
    <w:abstractNumId w:val="7"/>
  </w:num>
  <w:num w:numId="7" w16cid:durableId="127748013">
    <w:abstractNumId w:val="3"/>
  </w:num>
  <w:num w:numId="8" w16cid:durableId="686903126">
    <w:abstractNumId w:val="5"/>
  </w:num>
  <w:num w:numId="9" w16cid:durableId="1237787364">
    <w:abstractNumId w:val="1"/>
  </w:num>
  <w:num w:numId="10" w16cid:durableId="781994829">
    <w:abstractNumId w:val="8"/>
  </w:num>
  <w:num w:numId="11" w16cid:durableId="1517888889">
    <w:abstractNumId w:val="4"/>
  </w:num>
  <w:num w:numId="12" w16cid:durableId="1408721465">
    <w:abstractNumId w:val="14"/>
  </w:num>
  <w:num w:numId="13" w16cid:durableId="1465074347">
    <w:abstractNumId w:val="15"/>
  </w:num>
  <w:num w:numId="14" w16cid:durableId="1202405868">
    <w:abstractNumId w:val="6"/>
  </w:num>
  <w:num w:numId="15" w16cid:durableId="601768240">
    <w:abstractNumId w:val="2"/>
  </w:num>
  <w:num w:numId="16" w16cid:durableId="943876450">
    <w:abstractNumId w:val="11"/>
  </w:num>
  <w:num w:numId="17" w16cid:durableId="1561357714">
    <w:abstractNumId w:val="12"/>
  </w:num>
  <w:num w:numId="18" w16cid:durableId="17776742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A1E37"/>
    <w:rsid w:val="000B1DED"/>
    <w:rsid w:val="000B4E5A"/>
    <w:rsid w:val="000C6456"/>
    <w:rsid w:val="00112BCC"/>
    <w:rsid w:val="0012209D"/>
    <w:rsid w:val="001532E2"/>
    <w:rsid w:val="00156F2F"/>
    <w:rsid w:val="0018144C"/>
    <w:rsid w:val="001840EA"/>
    <w:rsid w:val="001B04C0"/>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013E0"/>
    <w:rsid w:val="00313CC8"/>
    <w:rsid w:val="003178D9"/>
    <w:rsid w:val="0034151E"/>
    <w:rsid w:val="00364B2C"/>
    <w:rsid w:val="003701F7"/>
    <w:rsid w:val="003B0262"/>
    <w:rsid w:val="004263FE"/>
    <w:rsid w:val="00463797"/>
    <w:rsid w:val="00474D00"/>
    <w:rsid w:val="004B2A50"/>
    <w:rsid w:val="004C0252"/>
    <w:rsid w:val="005116CC"/>
    <w:rsid w:val="0051744C"/>
    <w:rsid w:val="00524005"/>
    <w:rsid w:val="00541CE0"/>
    <w:rsid w:val="005534E1"/>
    <w:rsid w:val="00573487"/>
    <w:rsid w:val="00580CBF"/>
    <w:rsid w:val="005907B3"/>
    <w:rsid w:val="005949FA"/>
    <w:rsid w:val="005B512C"/>
    <w:rsid w:val="005D44D1"/>
    <w:rsid w:val="006249FD"/>
    <w:rsid w:val="00651280"/>
    <w:rsid w:val="00680547"/>
    <w:rsid w:val="00695D76"/>
    <w:rsid w:val="006B1AF6"/>
    <w:rsid w:val="006F44EB"/>
    <w:rsid w:val="006F7149"/>
    <w:rsid w:val="0070376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B358F"/>
    <w:rsid w:val="008D52C9"/>
    <w:rsid w:val="008F03C7"/>
    <w:rsid w:val="009064A9"/>
    <w:rsid w:val="00945F4B"/>
    <w:rsid w:val="009464AF"/>
    <w:rsid w:val="00954E47"/>
    <w:rsid w:val="00965BFB"/>
    <w:rsid w:val="00970E28"/>
    <w:rsid w:val="0098120F"/>
    <w:rsid w:val="00996476"/>
    <w:rsid w:val="009A70DE"/>
    <w:rsid w:val="00A021B7"/>
    <w:rsid w:val="00A131D9"/>
    <w:rsid w:val="00A14888"/>
    <w:rsid w:val="00A23226"/>
    <w:rsid w:val="00A31841"/>
    <w:rsid w:val="00A34296"/>
    <w:rsid w:val="00A521A9"/>
    <w:rsid w:val="00A925C0"/>
    <w:rsid w:val="00AA3389"/>
    <w:rsid w:val="00AA3CB5"/>
    <w:rsid w:val="00AC2B17"/>
    <w:rsid w:val="00AD2173"/>
    <w:rsid w:val="00AE1CA0"/>
    <w:rsid w:val="00AE39DC"/>
    <w:rsid w:val="00AE4DC4"/>
    <w:rsid w:val="00B430BB"/>
    <w:rsid w:val="00B743AB"/>
    <w:rsid w:val="00B84C12"/>
    <w:rsid w:val="00B86B15"/>
    <w:rsid w:val="00BB4A42"/>
    <w:rsid w:val="00BB7845"/>
    <w:rsid w:val="00BF1CC6"/>
    <w:rsid w:val="00C3519A"/>
    <w:rsid w:val="00C624EF"/>
    <w:rsid w:val="00C907D0"/>
    <w:rsid w:val="00CB11D3"/>
    <w:rsid w:val="00CB1F23"/>
    <w:rsid w:val="00CD04F0"/>
    <w:rsid w:val="00CE3A26"/>
    <w:rsid w:val="00D11566"/>
    <w:rsid w:val="00D16D9D"/>
    <w:rsid w:val="00D23CA8"/>
    <w:rsid w:val="00D3349E"/>
    <w:rsid w:val="00D54AA2"/>
    <w:rsid w:val="00D55315"/>
    <w:rsid w:val="00D5587F"/>
    <w:rsid w:val="00D65B56"/>
    <w:rsid w:val="00D67D41"/>
    <w:rsid w:val="00E20F38"/>
    <w:rsid w:val="00E25775"/>
    <w:rsid w:val="00E264FD"/>
    <w:rsid w:val="00E363B8"/>
    <w:rsid w:val="00E63AC1"/>
    <w:rsid w:val="00E96015"/>
    <w:rsid w:val="00EB2C3B"/>
    <w:rsid w:val="00ED2E52"/>
    <w:rsid w:val="00F01EA0"/>
    <w:rsid w:val="00F378D2"/>
    <w:rsid w:val="00F50645"/>
    <w:rsid w:val="00F85DED"/>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AA5373C-6919-2A49-A240-6E801BF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E20F3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0049">
      <w:bodyDiv w:val="1"/>
      <w:marLeft w:val="0"/>
      <w:marRight w:val="0"/>
      <w:marTop w:val="0"/>
      <w:marBottom w:val="0"/>
      <w:divBdr>
        <w:top w:val="none" w:sz="0" w:space="0" w:color="auto"/>
        <w:left w:val="none" w:sz="0" w:space="0" w:color="auto"/>
        <w:bottom w:val="none" w:sz="0" w:space="0" w:color="auto"/>
        <w:right w:val="none" w:sz="0" w:space="0" w:color="auto"/>
      </w:divBdr>
      <w:divsChild>
        <w:div w:id="1600331319">
          <w:marLeft w:val="0"/>
          <w:marRight w:val="0"/>
          <w:marTop w:val="0"/>
          <w:marBottom w:val="0"/>
          <w:divBdr>
            <w:top w:val="none" w:sz="0" w:space="0" w:color="auto"/>
            <w:left w:val="none" w:sz="0" w:space="0" w:color="auto"/>
            <w:bottom w:val="none" w:sz="0" w:space="0" w:color="auto"/>
            <w:right w:val="none" w:sz="0" w:space="0" w:color="auto"/>
          </w:divBdr>
          <w:divsChild>
            <w:div w:id="1719432353">
              <w:marLeft w:val="0"/>
              <w:marRight w:val="0"/>
              <w:marTop w:val="0"/>
              <w:marBottom w:val="0"/>
              <w:divBdr>
                <w:top w:val="none" w:sz="0" w:space="0" w:color="auto"/>
                <w:left w:val="none" w:sz="0" w:space="0" w:color="auto"/>
                <w:bottom w:val="none" w:sz="0" w:space="0" w:color="auto"/>
                <w:right w:val="none" w:sz="0" w:space="0" w:color="auto"/>
              </w:divBdr>
              <w:divsChild>
                <w:div w:id="1510412518">
                  <w:marLeft w:val="0"/>
                  <w:marRight w:val="0"/>
                  <w:marTop w:val="0"/>
                  <w:marBottom w:val="0"/>
                  <w:divBdr>
                    <w:top w:val="none" w:sz="0" w:space="0" w:color="auto"/>
                    <w:left w:val="none" w:sz="0" w:space="0" w:color="auto"/>
                    <w:bottom w:val="none" w:sz="0" w:space="0" w:color="auto"/>
                    <w:right w:val="none" w:sz="0" w:space="0" w:color="auto"/>
                  </w:divBdr>
                  <w:divsChild>
                    <w:div w:id="19058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543BD13E52541BBC2CDBC3B494FE6" ma:contentTypeVersion="19" ma:contentTypeDescription="Create a new document." ma:contentTypeScope="" ma:versionID="dd58be5f4a8a5b049b114fbee67a8182">
  <xsd:schema xmlns:xsd="http://www.w3.org/2001/XMLSchema" xmlns:xs="http://www.w3.org/2001/XMLSchema" xmlns:p="http://schemas.microsoft.com/office/2006/metadata/properties" xmlns:ns1="http://schemas.microsoft.com/sharepoint/v3" xmlns:ns2="79fc373b-7eb7-4b4c-a87b-276ac2b37223" xmlns:ns3="39c7b15e-708f-4273-9110-10e27334c421" targetNamespace="http://schemas.microsoft.com/office/2006/metadata/properties" ma:root="true" ma:fieldsID="c802ff500a01ad0c0e395be87019c1a5" ns1:_="" ns2:_="" ns3:_="">
    <xsd:import namespace="http://schemas.microsoft.com/sharepoint/v3"/>
    <xsd:import namespace="79fc373b-7eb7-4b4c-a87b-276ac2b37223"/>
    <xsd:import namespace="39c7b15e-708f-4273-9110-10e27334c4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c373b-7eb7-4b4c-a87b-276ac2b37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7b15e-708f-4273-9110-10e27334c4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5d283f-821d-4407-be10-e964e9c30c2c}" ma:internalName="TaxCatchAll" ma:showField="CatchAllData" ma:web="39c7b15e-708f-4273-9110-10e27334c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9c7b15e-708f-4273-9110-10e27334c421" xsi:nil="true"/>
    <lcf76f155ced4ddcb4097134ff3c332f xmlns="79fc373b-7eb7-4b4c-a87b-276ac2b3722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3EAB6D2-F227-4DEF-BAED-D64CCDFE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c373b-7eb7-4b4c-a87b-276ac2b37223"/>
    <ds:schemaRef ds:uri="39c7b15e-708f-4273-9110-10e27334c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6194A-C72D-2649-8A48-B1493DD5AAC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 ds:uri="39c7b15e-708f-4273-9110-10e27334c421"/>
    <ds:schemaRef ds:uri="79fc373b-7eb7-4b4c-a87b-276ac2b372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4867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Jane Sturgeon</cp:lastModifiedBy>
  <cp:revision>2</cp:revision>
  <cp:lastPrinted>2008-01-14T17:11:00Z</cp:lastPrinted>
  <dcterms:created xsi:type="dcterms:W3CDTF">2023-09-07T11:03:00Z</dcterms:created>
  <dcterms:modified xsi:type="dcterms:W3CDTF">2023-09-07T11:03:00Z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0x010100B22543BD13E52541BBC2CDBC3B494FE6</vt:lpwstr>
  </property>
  <property fmtid="{D5CDD505-2E9C-101B-9397-08002B2CF9AE}" pid="3" name="MediaServiceImageTags">
    <vt:lpwstr/>
  </property>
</Properties>
</file>